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61"/>
        <w:tblW w:w="0" w:type="auto"/>
        <w:tblLook w:val="04A0"/>
      </w:tblPr>
      <w:tblGrid>
        <w:gridCol w:w="503"/>
        <w:gridCol w:w="5012"/>
        <w:gridCol w:w="963"/>
        <w:gridCol w:w="3093"/>
      </w:tblGrid>
      <w:tr w:rsidR="009D2396" w:rsidRPr="00F96AE5" w:rsidTr="009D2396">
        <w:trPr>
          <w:trHeight w:val="11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396" w:rsidRDefault="009D2396" w:rsidP="009D23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396" w:rsidRDefault="009D2396" w:rsidP="009D23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639D">
              <w:rPr>
                <w:rFonts w:ascii="Times New Roman" w:hAnsi="Times New Roman" w:cs="Times New Roman"/>
                <w:b/>
                <w:sz w:val="32"/>
                <w:szCs w:val="32"/>
              </w:rPr>
              <w:t>План з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анятий клуба Летописец» </w:t>
            </w:r>
          </w:p>
          <w:p w:rsidR="009D2396" w:rsidRDefault="009D2396" w:rsidP="009D2396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396" w:rsidRDefault="009D2396" w:rsidP="009D239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396" w:rsidRDefault="009D2396" w:rsidP="009D239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 w:rsidRPr="002335A5">
              <w:rPr>
                <w:rFonts w:ascii="Times New Roman" w:hAnsi="Times New Roman" w:cs="Times New Roman"/>
                <w:b/>
                <w:sz w:val="32"/>
                <w:szCs w:val="32"/>
              </w:rPr>
              <w:t>8-2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  <w:r w:rsidRPr="002335A5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6D63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9D2396" w:rsidRPr="00F96AE5" w:rsidTr="009D2396">
        <w:trPr>
          <w:trHeight w:val="113"/>
        </w:trPr>
        <w:tc>
          <w:tcPr>
            <w:tcW w:w="0" w:type="auto"/>
            <w:tcBorders>
              <w:top w:val="single" w:sz="4" w:space="0" w:color="auto"/>
            </w:tcBorders>
          </w:tcPr>
          <w:p w:rsidR="009D2396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D2396" w:rsidRPr="00F96AE5" w:rsidRDefault="009D2396" w:rsidP="009D23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D2396" w:rsidRPr="00F96AE5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9D2396" w:rsidRPr="00F96AE5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9D2396" w:rsidRPr="00F96AE5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9D2396" w:rsidRPr="0047171C" w:rsidTr="009D2396">
        <w:trPr>
          <w:trHeight w:val="113"/>
        </w:trPr>
        <w:tc>
          <w:tcPr>
            <w:tcW w:w="0" w:type="auto"/>
          </w:tcPr>
          <w:p w:rsidR="009D2396" w:rsidRPr="0047171C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D2396" w:rsidRDefault="009D2396" w:rsidP="009D2396">
            <w:pPr>
              <w:rPr>
                <w:sz w:val="28"/>
                <w:szCs w:val="28"/>
              </w:rPr>
            </w:pPr>
            <w:r w:rsidRPr="002335A5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й год обучения: «По следам былинного Садко»;</w:t>
            </w:r>
          </w:p>
          <w:p w:rsidR="009D2396" w:rsidRPr="002335A5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год обучения: «Легенды Новгородского кремля».</w:t>
            </w:r>
          </w:p>
        </w:tc>
        <w:tc>
          <w:tcPr>
            <w:tcW w:w="963" w:type="dxa"/>
          </w:tcPr>
          <w:p w:rsidR="009D2396" w:rsidRPr="0047171C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Сент.</w:t>
            </w:r>
          </w:p>
        </w:tc>
        <w:tc>
          <w:tcPr>
            <w:tcW w:w="3093" w:type="dxa"/>
          </w:tcPr>
          <w:p w:rsidR="009D2396" w:rsidRDefault="009D2396" w:rsidP="009D23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маршрута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9D2396" w:rsidRDefault="009D2396" w:rsidP="009D2396">
            <w:pPr>
              <w:rPr>
                <w:sz w:val="28"/>
                <w:szCs w:val="28"/>
              </w:rPr>
            </w:pPr>
          </w:p>
          <w:p w:rsidR="009D2396" w:rsidRPr="0047171C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Новгородский кремль.</w:t>
            </w:r>
            <w:bookmarkStart w:id="0" w:name="_GoBack"/>
            <w:bookmarkEnd w:id="0"/>
          </w:p>
        </w:tc>
      </w:tr>
      <w:tr w:rsidR="009D2396" w:rsidRPr="0047171C" w:rsidTr="009D2396">
        <w:trPr>
          <w:trHeight w:val="113"/>
        </w:trPr>
        <w:tc>
          <w:tcPr>
            <w:tcW w:w="0" w:type="auto"/>
          </w:tcPr>
          <w:p w:rsidR="009D2396" w:rsidRPr="0047171C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D2396" w:rsidRPr="0047171C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«Капустники в Бронницах» (экскурсия, мастер-класс, приготовление квашеной капусты, чаепитие).</w:t>
            </w:r>
          </w:p>
        </w:tc>
        <w:tc>
          <w:tcPr>
            <w:tcW w:w="963" w:type="dxa"/>
          </w:tcPr>
          <w:p w:rsidR="009D2396" w:rsidRPr="0047171C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Окт.</w:t>
            </w:r>
          </w:p>
        </w:tc>
        <w:tc>
          <w:tcPr>
            <w:tcW w:w="3093" w:type="dxa"/>
          </w:tcPr>
          <w:p w:rsidR="009D2396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земли </w:t>
            </w:r>
            <w:proofErr w:type="spellStart"/>
            <w:r>
              <w:rPr>
                <w:sz w:val="28"/>
                <w:szCs w:val="28"/>
              </w:rPr>
              <w:t>Бронницкой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D2396" w:rsidRDefault="009D2396" w:rsidP="009D2396">
            <w:pPr>
              <w:rPr>
                <w:sz w:val="28"/>
                <w:szCs w:val="28"/>
              </w:rPr>
            </w:pPr>
          </w:p>
          <w:p w:rsidR="009D2396" w:rsidRPr="0047171C" w:rsidRDefault="009D2396" w:rsidP="009D2396">
            <w:pPr>
              <w:rPr>
                <w:sz w:val="28"/>
                <w:szCs w:val="28"/>
              </w:rPr>
            </w:pPr>
          </w:p>
        </w:tc>
      </w:tr>
      <w:tr w:rsidR="009D2396" w:rsidRPr="003C11FA" w:rsidTr="009D2396">
        <w:trPr>
          <w:trHeight w:val="113"/>
        </w:trPr>
        <w:tc>
          <w:tcPr>
            <w:tcW w:w="0" w:type="auto"/>
          </w:tcPr>
          <w:p w:rsidR="009D2396" w:rsidRPr="0047171C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D2396" w:rsidRPr="0047171C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«Мужские ремесла» (беседа с презентацией и демонстрацией музейных </w:t>
            </w:r>
            <w:proofErr w:type="spellStart"/>
            <w:r>
              <w:rPr>
                <w:sz w:val="28"/>
                <w:szCs w:val="28"/>
              </w:rPr>
              <w:t>экспонатов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гровая</w:t>
            </w:r>
            <w:proofErr w:type="spellEnd"/>
            <w:r>
              <w:rPr>
                <w:sz w:val="28"/>
                <w:szCs w:val="28"/>
              </w:rPr>
              <w:t xml:space="preserve"> викторина).</w:t>
            </w:r>
          </w:p>
        </w:tc>
        <w:tc>
          <w:tcPr>
            <w:tcW w:w="963" w:type="dxa"/>
          </w:tcPr>
          <w:p w:rsidR="009D2396" w:rsidRPr="003C11FA" w:rsidRDefault="009D2396" w:rsidP="009D23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Нояб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93" w:type="dxa"/>
          </w:tcPr>
          <w:p w:rsidR="009D2396" w:rsidRPr="003C11FA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Библиотека-музей Новгородского района/ школа.</w:t>
            </w:r>
          </w:p>
        </w:tc>
      </w:tr>
      <w:tr w:rsidR="009D2396" w:rsidRPr="003C11FA" w:rsidTr="009D2396">
        <w:trPr>
          <w:trHeight w:val="113"/>
        </w:trPr>
        <w:tc>
          <w:tcPr>
            <w:tcW w:w="0" w:type="auto"/>
          </w:tcPr>
          <w:p w:rsidR="009D2396" w:rsidRPr="003C11FA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D2396" w:rsidRPr="003C11FA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«Женские ремесла» (беседа с презентацией и демонстрацией музейных экспонатов, мастер-класс).</w:t>
            </w:r>
          </w:p>
        </w:tc>
        <w:tc>
          <w:tcPr>
            <w:tcW w:w="963" w:type="dxa"/>
          </w:tcPr>
          <w:p w:rsidR="009D2396" w:rsidRPr="003C11FA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Дек.</w:t>
            </w:r>
          </w:p>
        </w:tc>
        <w:tc>
          <w:tcPr>
            <w:tcW w:w="3093" w:type="dxa"/>
          </w:tcPr>
          <w:p w:rsidR="009D2396" w:rsidRPr="003C11FA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Библиотека-музей Новгородского района/ школа.</w:t>
            </w:r>
          </w:p>
        </w:tc>
      </w:tr>
      <w:tr w:rsidR="009D2396" w:rsidRPr="003C11FA" w:rsidTr="009D2396">
        <w:trPr>
          <w:trHeight w:val="113"/>
        </w:trPr>
        <w:tc>
          <w:tcPr>
            <w:tcW w:w="0" w:type="auto"/>
          </w:tcPr>
          <w:p w:rsidR="009D2396" w:rsidRPr="003C11FA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D2396" w:rsidRPr="003C11FA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«75-летию освобождения Новгорода посвящается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Город Воинской Славы» (экскурсия по Залу Воинской Славы, улицы героев в Новгороде – обзорная экскурсия).</w:t>
            </w:r>
          </w:p>
        </w:tc>
        <w:tc>
          <w:tcPr>
            <w:tcW w:w="963" w:type="dxa"/>
          </w:tcPr>
          <w:p w:rsidR="009D2396" w:rsidRPr="003C11FA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Янв.</w:t>
            </w:r>
          </w:p>
        </w:tc>
        <w:tc>
          <w:tcPr>
            <w:tcW w:w="3093" w:type="dxa"/>
          </w:tcPr>
          <w:p w:rsidR="009D2396" w:rsidRPr="003C11FA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Воинской Славы, В.Новгород.</w:t>
            </w:r>
          </w:p>
        </w:tc>
      </w:tr>
      <w:tr w:rsidR="009D2396" w:rsidRPr="003C11FA" w:rsidTr="009D2396">
        <w:trPr>
          <w:trHeight w:val="1212"/>
        </w:trPr>
        <w:tc>
          <w:tcPr>
            <w:tcW w:w="0" w:type="auto"/>
          </w:tcPr>
          <w:p w:rsidR="009D2396" w:rsidRPr="003C11FA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9D2396" w:rsidRPr="003C11FA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«Сказки фарфоровой парочки» (экскурсия в музее фарфора, мастер-класс по росписи блюдца).</w:t>
            </w:r>
          </w:p>
        </w:tc>
        <w:tc>
          <w:tcPr>
            <w:tcW w:w="963" w:type="dxa"/>
          </w:tcPr>
          <w:p w:rsidR="009D2396" w:rsidRPr="003C11FA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Февр.</w:t>
            </w:r>
          </w:p>
        </w:tc>
        <w:tc>
          <w:tcPr>
            <w:tcW w:w="3093" w:type="dxa"/>
          </w:tcPr>
          <w:p w:rsidR="009D2396" w:rsidRPr="003C11FA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фарфора.</w:t>
            </w:r>
          </w:p>
        </w:tc>
      </w:tr>
      <w:tr w:rsidR="009D2396" w:rsidRPr="00C3645B" w:rsidTr="009D2396">
        <w:trPr>
          <w:trHeight w:val="113"/>
        </w:trPr>
        <w:tc>
          <w:tcPr>
            <w:tcW w:w="0" w:type="auto"/>
          </w:tcPr>
          <w:p w:rsidR="009D2396" w:rsidRPr="003C11FA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9D2396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«Где родился Колобок?» (интерактивная экскурсия в Музее деревянного зодчества </w:t>
            </w:r>
            <w:proofErr w:type="spellStart"/>
            <w:r>
              <w:rPr>
                <w:sz w:val="28"/>
                <w:szCs w:val="28"/>
              </w:rPr>
              <w:t>Витославлицы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9D2396" w:rsidRPr="003C11FA" w:rsidRDefault="009D2396" w:rsidP="009D2396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:rsidR="009D2396" w:rsidRPr="00C3645B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093" w:type="dxa"/>
          </w:tcPr>
          <w:p w:rsidR="009D2396" w:rsidRPr="00C3645B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МЗД </w:t>
            </w:r>
            <w:proofErr w:type="spellStart"/>
            <w:r>
              <w:rPr>
                <w:sz w:val="28"/>
                <w:szCs w:val="28"/>
              </w:rPr>
              <w:t>Витославлицы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D2396" w:rsidRPr="00C3645B" w:rsidTr="009D2396">
        <w:trPr>
          <w:trHeight w:val="1012"/>
        </w:trPr>
        <w:tc>
          <w:tcPr>
            <w:tcW w:w="0" w:type="auto"/>
          </w:tcPr>
          <w:p w:rsidR="009D2396" w:rsidRPr="00C3645B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9D2396" w:rsidRPr="00C3645B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археолог» (ролевая игра + экскурсия-знакомство с новгородским раскопом).</w:t>
            </w:r>
          </w:p>
        </w:tc>
        <w:tc>
          <w:tcPr>
            <w:tcW w:w="963" w:type="dxa"/>
          </w:tcPr>
          <w:p w:rsidR="009D2396" w:rsidRPr="00C3645B" w:rsidRDefault="009D2396" w:rsidP="009D2396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:rsidR="009D2396" w:rsidRPr="00C3645B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Новгородский кремль, Детский музейный центр.</w:t>
            </w:r>
          </w:p>
        </w:tc>
      </w:tr>
      <w:tr w:rsidR="009D2396" w:rsidRPr="00C3645B" w:rsidTr="009D2396">
        <w:trPr>
          <w:trHeight w:val="113"/>
        </w:trPr>
        <w:tc>
          <w:tcPr>
            <w:tcW w:w="0" w:type="auto"/>
          </w:tcPr>
          <w:p w:rsidR="009D2396" w:rsidRPr="00C3645B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9D2396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«Здравствуй, здравствуй, красный май!» (выездные экскурсии в музей-мельницу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ергово</w:t>
            </w:r>
            <w:proofErr w:type="spellEnd"/>
            <w:r>
              <w:rPr>
                <w:sz w:val="28"/>
                <w:szCs w:val="28"/>
              </w:rPr>
              <w:t xml:space="preserve"> или этнографический музей д.Наволок  с игровой программой и пикником на природе).</w:t>
            </w:r>
          </w:p>
          <w:p w:rsidR="009D2396" w:rsidRPr="00C3645B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краеве</w:t>
            </w:r>
            <w:r>
              <w:rPr>
                <w:sz w:val="28"/>
                <w:szCs w:val="28"/>
              </w:rPr>
              <w:t>дения</w:t>
            </w:r>
          </w:p>
        </w:tc>
        <w:tc>
          <w:tcPr>
            <w:tcW w:w="963" w:type="dxa"/>
          </w:tcPr>
          <w:p w:rsidR="009D2396" w:rsidRPr="00C3645B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93" w:type="dxa"/>
          </w:tcPr>
          <w:p w:rsidR="009D2396" w:rsidRPr="00C3645B" w:rsidRDefault="009D2396" w:rsidP="009D2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Музей-мельница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ергово</w:t>
            </w:r>
            <w:proofErr w:type="spellEnd"/>
            <w:r>
              <w:rPr>
                <w:sz w:val="28"/>
                <w:szCs w:val="28"/>
              </w:rPr>
              <w:t xml:space="preserve"> или Этнографический музей д. Наволок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67FAE" w:rsidRDefault="00D67FAE" w:rsidP="009D2396"/>
    <w:sectPr w:rsidR="00D67FAE" w:rsidSect="00D6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396"/>
    <w:rsid w:val="00464511"/>
    <w:rsid w:val="009D2396"/>
    <w:rsid w:val="00D6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1</cp:revision>
  <cp:lastPrinted>2018-08-06T10:57:00Z</cp:lastPrinted>
  <dcterms:created xsi:type="dcterms:W3CDTF">2018-08-06T10:49:00Z</dcterms:created>
  <dcterms:modified xsi:type="dcterms:W3CDTF">2018-08-06T10:58:00Z</dcterms:modified>
</cp:coreProperties>
</file>