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2B" w:rsidRDefault="00DB0A15" w:rsidP="004D1AFA">
      <w:pPr>
        <w:pStyle w:val="1"/>
        <w:ind w:left="-426" w:hanging="424"/>
        <w:jc w:val="right"/>
        <w:rPr>
          <w:rFonts w:ascii="Garamond" w:hAnsi="Garamond"/>
          <w:noProof/>
          <w:sz w:val="28"/>
          <w:szCs w:val="28"/>
          <w:lang w:eastAsia="ru-RU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4D1AFA"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>
            <wp:extent cx="3064824" cy="2962275"/>
            <wp:effectExtent l="19050" t="0" r="2226" b="0"/>
            <wp:docPr id="3" name="Рисунок 3" descr="C:\Users\user\Desktop\img20200227_1557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20200227_155706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02" cy="296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AFA" w:rsidRPr="00012898" w:rsidRDefault="004D1AFA" w:rsidP="004D1AFA">
      <w:pPr>
        <w:spacing w:after="120"/>
        <w:ind w:hanging="708"/>
        <w:jc w:val="center"/>
        <w:rPr>
          <w:rFonts w:ascii="Times New Roman" w:hAnsi="Times New Roman"/>
          <w:b/>
          <w:sz w:val="52"/>
          <w:szCs w:val="52"/>
        </w:rPr>
      </w:pPr>
      <w:r w:rsidRPr="00012898">
        <w:rPr>
          <w:rFonts w:ascii="Times New Roman" w:hAnsi="Times New Roman"/>
          <w:b/>
          <w:sz w:val="52"/>
          <w:szCs w:val="52"/>
        </w:rPr>
        <w:t>ПЛАН</w:t>
      </w:r>
    </w:p>
    <w:p w:rsidR="004D1AFA" w:rsidRDefault="004D1AFA" w:rsidP="004D1AFA">
      <w:pPr>
        <w:spacing w:after="120"/>
        <w:ind w:hanging="708"/>
        <w:jc w:val="center"/>
        <w:rPr>
          <w:rFonts w:ascii="Times New Roman" w:hAnsi="Times New Roman"/>
          <w:sz w:val="32"/>
          <w:szCs w:val="32"/>
        </w:rPr>
      </w:pPr>
      <w:r w:rsidRPr="00012898">
        <w:rPr>
          <w:rFonts w:ascii="Times New Roman" w:hAnsi="Times New Roman"/>
          <w:sz w:val="32"/>
          <w:szCs w:val="32"/>
        </w:rPr>
        <w:t xml:space="preserve">работы </w:t>
      </w:r>
    </w:p>
    <w:p w:rsidR="004D1AFA" w:rsidRPr="00012898" w:rsidRDefault="004D1AFA" w:rsidP="004D1AFA">
      <w:pPr>
        <w:spacing w:after="120"/>
        <w:ind w:hanging="708"/>
        <w:jc w:val="center"/>
        <w:rPr>
          <w:rFonts w:ascii="Times New Roman" w:hAnsi="Times New Roman"/>
          <w:sz w:val="32"/>
          <w:szCs w:val="32"/>
        </w:rPr>
      </w:pPr>
      <w:r w:rsidRPr="00012898">
        <w:rPr>
          <w:rFonts w:ascii="Times New Roman" w:hAnsi="Times New Roman"/>
          <w:sz w:val="32"/>
          <w:szCs w:val="32"/>
        </w:rPr>
        <w:t xml:space="preserve">муниципального автономного учреждения культуры </w:t>
      </w:r>
    </w:p>
    <w:p w:rsidR="004D1AFA" w:rsidRPr="00012898" w:rsidRDefault="004D1AFA" w:rsidP="004D1AFA">
      <w:pPr>
        <w:spacing w:after="120"/>
        <w:ind w:hanging="708"/>
        <w:jc w:val="center"/>
        <w:rPr>
          <w:rFonts w:ascii="Times New Roman" w:hAnsi="Times New Roman"/>
          <w:b/>
          <w:sz w:val="32"/>
          <w:szCs w:val="32"/>
        </w:rPr>
      </w:pPr>
      <w:r w:rsidRPr="00012898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012898">
        <w:rPr>
          <w:rFonts w:ascii="Times New Roman" w:hAnsi="Times New Roman"/>
          <w:b/>
          <w:sz w:val="32"/>
          <w:szCs w:val="32"/>
        </w:rPr>
        <w:t>Межпоселенческая</w:t>
      </w:r>
      <w:proofErr w:type="spellEnd"/>
      <w:r w:rsidRPr="00012898">
        <w:rPr>
          <w:rFonts w:ascii="Times New Roman" w:hAnsi="Times New Roman"/>
          <w:b/>
          <w:sz w:val="32"/>
          <w:szCs w:val="32"/>
        </w:rPr>
        <w:t xml:space="preserve"> центральная библиотека»</w:t>
      </w:r>
    </w:p>
    <w:p w:rsidR="004D1AFA" w:rsidRPr="00012898" w:rsidRDefault="004D1AFA" w:rsidP="004D1AFA">
      <w:pPr>
        <w:spacing w:after="120"/>
        <w:ind w:hanging="708"/>
        <w:jc w:val="center"/>
        <w:rPr>
          <w:rFonts w:ascii="Times New Roman" w:hAnsi="Times New Roman"/>
          <w:sz w:val="32"/>
          <w:szCs w:val="32"/>
        </w:rPr>
      </w:pPr>
      <w:r w:rsidRPr="00012898">
        <w:rPr>
          <w:rFonts w:ascii="Times New Roman" w:hAnsi="Times New Roman"/>
          <w:sz w:val="32"/>
          <w:szCs w:val="32"/>
        </w:rPr>
        <w:t>Новгородского муниципального района</w:t>
      </w:r>
    </w:p>
    <w:p w:rsidR="004D1AFA" w:rsidRPr="00012898" w:rsidRDefault="004D1AFA" w:rsidP="004D1AFA">
      <w:pPr>
        <w:spacing w:after="120"/>
        <w:ind w:hanging="708"/>
        <w:jc w:val="center"/>
        <w:rPr>
          <w:rFonts w:ascii="Times New Roman" w:hAnsi="Times New Roman"/>
          <w:b/>
          <w:sz w:val="52"/>
          <w:szCs w:val="52"/>
        </w:rPr>
      </w:pPr>
    </w:p>
    <w:p w:rsidR="004D1AFA" w:rsidRPr="00012898" w:rsidRDefault="004D1AFA" w:rsidP="004D1AFA">
      <w:pPr>
        <w:spacing w:after="120"/>
        <w:ind w:hanging="708"/>
        <w:jc w:val="center"/>
        <w:rPr>
          <w:rFonts w:ascii="Times New Roman" w:hAnsi="Times New Roman"/>
          <w:b/>
          <w:sz w:val="52"/>
          <w:szCs w:val="52"/>
        </w:rPr>
      </w:pPr>
      <w:r w:rsidRPr="00012898">
        <w:rPr>
          <w:rFonts w:ascii="Times New Roman" w:hAnsi="Times New Roman"/>
          <w:b/>
          <w:sz w:val="52"/>
          <w:szCs w:val="52"/>
        </w:rPr>
        <w:t xml:space="preserve">на 2020 год </w:t>
      </w:r>
    </w:p>
    <w:p w:rsidR="004D1AFA" w:rsidRPr="00D20E70" w:rsidRDefault="004D1AFA" w:rsidP="004D1AFA">
      <w:pPr>
        <w:spacing w:after="120"/>
        <w:ind w:left="5670" w:hanging="708"/>
        <w:jc w:val="center"/>
        <w:rPr>
          <w:rFonts w:ascii="Times New Roman" w:hAnsi="Times New Roman"/>
          <w:sz w:val="28"/>
          <w:szCs w:val="28"/>
        </w:rPr>
      </w:pPr>
    </w:p>
    <w:p w:rsidR="006818AA" w:rsidRDefault="006818AA" w:rsidP="0043692B">
      <w:pPr>
        <w:pStyle w:val="1"/>
        <w:ind w:left="-1560" w:firstLine="6805"/>
        <w:rPr>
          <w:rFonts w:ascii="Garamond" w:hAnsi="Garamond"/>
          <w:noProof/>
          <w:sz w:val="28"/>
          <w:szCs w:val="28"/>
          <w:lang w:eastAsia="ru-RU"/>
        </w:rPr>
      </w:pPr>
    </w:p>
    <w:p w:rsidR="006818AA" w:rsidRDefault="006818AA" w:rsidP="0043692B">
      <w:pPr>
        <w:pStyle w:val="1"/>
        <w:ind w:left="-1560" w:firstLine="6805"/>
        <w:rPr>
          <w:rFonts w:ascii="Garamond" w:hAnsi="Garamond"/>
          <w:noProof/>
          <w:sz w:val="28"/>
          <w:szCs w:val="28"/>
          <w:lang w:eastAsia="ru-RU"/>
        </w:rPr>
      </w:pPr>
    </w:p>
    <w:p w:rsidR="006818AA" w:rsidRDefault="006818AA" w:rsidP="0043692B">
      <w:pPr>
        <w:pStyle w:val="1"/>
        <w:ind w:left="-1560" w:firstLine="6805"/>
        <w:rPr>
          <w:rFonts w:ascii="Garamond" w:hAnsi="Garamond"/>
          <w:noProof/>
          <w:sz w:val="28"/>
          <w:szCs w:val="28"/>
          <w:lang w:eastAsia="ru-RU"/>
        </w:rPr>
      </w:pPr>
    </w:p>
    <w:p w:rsidR="006818AA" w:rsidRDefault="006818AA" w:rsidP="0043692B">
      <w:pPr>
        <w:pStyle w:val="1"/>
        <w:ind w:left="-1560" w:firstLine="6805"/>
        <w:rPr>
          <w:rFonts w:ascii="Garamond" w:hAnsi="Garamond"/>
          <w:noProof/>
          <w:sz w:val="28"/>
          <w:szCs w:val="28"/>
          <w:lang w:eastAsia="ru-RU"/>
        </w:rPr>
      </w:pPr>
    </w:p>
    <w:p w:rsidR="006818AA" w:rsidRDefault="006818AA" w:rsidP="0043692B">
      <w:pPr>
        <w:pStyle w:val="1"/>
        <w:ind w:left="-1560" w:firstLine="6805"/>
        <w:rPr>
          <w:rFonts w:ascii="Garamond" w:hAnsi="Garamond"/>
          <w:sz w:val="28"/>
          <w:szCs w:val="28"/>
        </w:rPr>
      </w:pPr>
    </w:p>
    <w:p w:rsidR="006818AA" w:rsidRDefault="006818AA" w:rsidP="00DB0A15">
      <w:pPr>
        <w:widowControl w:val="0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:rsidR="006818AA" w:rsidRDefault="006818AA" w:rsidP="00DB0A15">
      <w:pPr>
        <w:widowControl w:val="0"/>
        <w:rPr>
          <w:rFonts w:asciiTheme="minorHAnsi" w:hAnsiTheme="minorHAnsi"/>
          <w:b/>
          <w:sz w:val="32"/>
          <w:szCs w:val="32"/>
        </w:rPr>
      </w:pPr>
    </w:p>
    <w:p w:rsidR="006818AA" w:rsidRDefault="006818AA" w:rsidP="00DB0A15">
      <w:pPr>
        <w:widowControl w:val="0"/>
        <w:rPr>
          <w:rFonts w:asciiTheme="minorHAnsi" w:hAnsiTheme="minorHAnsi"/>
          <w:b/>
          <w:sz w:val="32"/>
          <w:szCs w:val="32"/>
        </w:rPr>
      </w:pPr>
    </w:p>
    <w:p w:rsidR="00DB0A15" w:rsidRDefault="00DB0A15" w:rsidP="00DB0A15">
      <w:pPr>
        <w:widowControl w:val="0"/>
        <w:rPr>
          <w:rFonts w:ascii="Times New Roman" w:hAnsi="Times New Rom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lastRenderedPageBreak/>
        <w:t>1.</w:t>
      </w:r>
      <w:r>
        <w:rPr>
          <w:rFonts w:ascii="Times New Roman" w:hAnsi="Times New Roman"/>
          <w:b/>
          <w:sz w:val="32"/>
          <w:szCs w:val="32"/>
        </w:rPr>
        <w:t>Пояснительная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записка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плану</w:t>
      </w:r>
    </w:p>
    <w:p w:rsidR="00DB0A15" w:rsidRDefault="00DB0A15" w:rsidP="00DB0A15">
      <w:pPr>
        <w:widowControl w:val="0"/>
        <w:ind w:firstLine="720"/>
        <w:jc w:val="both"/>
        <w:rPr>
          <w:rFonts w:ascii="Georgia" w:hAnsi="Georgia"/>
          <w:snapToGrid w:val="0"/>
          <w:sz w:val="24"/>
        </w:rPr>
      </w:pPr>
      <w:r>
        <w:rPr>
          <w:rFonts w:ascii="Georgia" w:hAnsi="Georgia"/>
          <w:snapToGrid w:val="0"/>
          <w:sz w:val="24"/>
        </w:rPr>
        <w:t>В целях  оказания помощи  в формировании бережного отношения к духо</w:t>
      </w:r>
      <w:r>
        <w:rPr>
          <w:rFonts w:ascii="Georgia" w:hAnsi="Georgia"/>
          <w:snapToGrid w:val="0"/>
          <w:sz w:val="24"/>
        </w:rPr>
        <w:t>в</w:t>
      </w:r>
      <w:r>
        <w:rPr>
          <w:rFonts w:ascii="Georgia" w:hAnsi="Georgia"/>
          <w:snapToGrid w:val="0"/>
          <w:sz w:val="24"/>
        </w:rPr>
        <w:t xml:space="preserve">ному наследию человечества, формированию нравственных идеалов, воспитанию патриотизма и чувства верности своей малой Родине, стимулированию активной жизненной позиции в рамках Национальной программы поддержки и развития чтения, МАУК </w:t>
      </w:r>
      <w:r>
        <w:rPr>
          <w:rFonts w:ascii="Georgia" w:hAnsi="Georgia" w:cs="Algerian"/>
          <w:snapToGrid w:val="0"/>
          <w:sz w:val="24"/>
        </w:rPr>
        <w:t>«</w:t>
      </w:r>
      <w:proofErr w:type="spellStart"/>
      <w:r>
        <w:rPr>
          <w:rFonts w:ascii="Georgia" w:hAnsi="Georgia"/>
          <w:snapToGrid w:val="0"/>
          <w:sz w:val="24"/>
        </w:rPr>
        <w:t>Межпоселенческая</w:t>
      </w:r>
      <w:proofErr w:type="spellEnd"/>
      <w:r>
        <w:rPr>
          <w:rFonts w:ascii="Georgia" w:hAnsi="Georgia"/>
          <w:snapToGrid w:val="0"/>
          <w:sz w:val="24"/>
        </w:rPr>
        <w:t xml:space="preserve"> центральная библиотека</w:t>
      </w:r>
      <w:r>
        <w:rPr>
          <w:rFonts w:ascii="Georgia" w:hAnsi="Georgia" w:cs="Algerian"/>
          <w:snapToGrid w:val="0"/>
          <w:sz w:val="24"/>
        </w:rPr>
        <w:t>»</w:t>
      </w:r>
      <w:r>
        <w:rPr>
          <w:rFonts w:ascii="Georgia" w:hAnsi="Georgia"/>
          <w:snapToGrid w:val="0"/>
          <w:sz w:val="24"/>
        </w:rPr>
        <w:t xml:space="preserve"> работает под дев</w:t>
      </w:r>
      <w:r>
        <w:rPr>
          <w:rFonts w:ascii="Georgia" w:hAnsi="Georgia"/>
          <w:snapToGrid w:val="0"/>
          <w:sz w:val="24"/>
        </w:rPr>
        <w:t>и</w:t>
      </w:r>
      <w:r>
        <w:rPr>
          <w:rFonts w:ascii="Georgia" w:hAnsi="Georgia"/>
          <w:snapToGrid w:val="0"/>
          <w:sz w:val="24"/>
        </w:rPr>
        <w:t xml:space="preserve">зом </w:t>
      </w:r>
      <w:r>
        <w:rPr>
          <w:rFonts w:ascii="Georgia" w:hAnsi="Georgia" w:cs="Algerian"/>
          <w:snapToGrid w:val="0"/>
          <w:sz w:val="24"/>
        </w:rPr>
        <w:t>«</w:t>
      </w:r>
      <w:r>
        <w:rPr>
          <w:rFonts w:ascii="Georgia" w:hAnsi="Georgia"/>
          <w:snapToGrid w:val="0"/>
          <w:sz w:val="24"/>
        </w:rPr>
        <w:t xml:space="preserve">Библиотека </w:t>
      </w:r>
      <w:r>
        <w:rPr>
          <w:rFonts w:ascii="Georgia" w:hAnsi="Georgia" w:cs="Algerian"/>
          <w:snapToGrid w:val="0"/>
          <w:sz w:val="24"/>
        </w:rPr>
        <w:t>–</w:t>
      </w:r>
      <w:r>
        <w:rPr>
          <w:rFonts w:ascii="Georgia" w:hAnsi="Georgia"/>
          <w:snapToGrid w:val="0"/>
          <w:sz w:val="24"/>
        </w:rPr>
        <w:t xml:space="preserve"> центр исторического и духовного возрождения</w:t>
      </w:r>
      <w:r>
        <w:rPr>
          <w:rFonts w:ascii="Georgia" w:hAnsi="Georgia" w:cs="Algerian"/>
          <w:snapToGrid w:val="0"/>
          <w:sz w:val="24"/>
        </w:rPr>
        <w:t>»</w:t>
      </w:r>
      <w:r>
        <w:rPr>
          <w:rFonts w:ascii="Georgia" w:hAnsi="Georgia"/>
          <w:snapToGrid w:val="0"/>
          <w:sz w:val="24"/>
        </w:rPr>
        <w:t>.</w:t>
      </w:r>
    </w:p>
    <w:p w:rsidR="00025B3A" w:rsidRPr="00025B3A" w:rsidRDefault="00025B3A" w:rsidP="00025B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1DE">
        <w:rPr>
          <w:rFonts w:ascii="Times New Roman" w:eastAsia="Times New Roman" w:hAnsi="Times New Roman"/>
          <w:b/>
          <w:sz w:val="24"/>
          <w:szCs w:val="24"/>
          <w:lang w:eastAsia="ru-RU"/>
        </w:rPr>
        <w:t>2018 - 2027</w:t>
      </w:r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 xml:space="preserve"> гг. - </w:t>
      </w:r>
      <w:r w:rsidR="00F841DE" w:rsidRPr="00F841DE">
        <w:rPr>
          <w:rFonts w:ascii="Times New Roman" w:eastAsia="Times New Roman" w:hAnsi="Times New Roman"/>
          <w:sz w:val="24"/>
          <w:szCs w:val="24"/>
          <w:lang w:eastAsia="ru-RU"/>
        </w:rPr>
        <w:t>Десятилетие детства в России</w:t>
      </w:r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hyperlink r:id="rId9" w:tgtFrame="_blank" w:history="1">
        <w:r w:rsidRPr="00025B3A">
          <w:rPr>
            <w:rFonts w:ascii="Times New Roman" w:eastAsia="Times New Roman" w:hAnsi="Times New Roman"/>
            <w:sz w:val="24"/>
            <w:szCs w:val="24"/>
            <w:lang w:eastAsia="ru-RU"/>
          </w:rPr>
          <w:t>Указ Президента от 29.05.2017</w:t>
        </w:r>
      </w:hyperlink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объя</w:t>
      </w:r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>лении в 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 Десятилетия детства».</w:t>
      </w:r>
    </w:p>
    <w:p w:rsidR="00420883" w:rsidRPr="00420883" w:rsidRDefault="00420883" w:rsidP="00420883">
      <w:pPr>
        <w:pStyle w:val="danger"/>
        <w:spacing w:before="120" w:beforeAutospacing="0" w:after="120" w:afterAutospacing="0"/>
        <w:jc w:val="both"/>
      </w:pPr>
      <w:r w:rsidRPr="00420883">
        <w:rPr>
          <w:rStyle w:val="af8"/>
        </w:rPr>
        <w:t>2020 г.</w:t>
      </w:r>
      <w:r w:rsidRPr="00420883">
        <w:t> - Год памяти и славы (8 июля 2019 г. Президент России В.В. Путин подписал  указ  о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славы)</w:t>
      </w:r>
    </w:p>
    <w:p w:rsidR="00420883" w:rsidRPr="00420883" w:rsidRDefault="00420883" w:rsidP="00420883">
      <w:pPr>
        <w:pStyle w:val="voice"/>
        <w:spacing w:before="120" w:beforeAutospacing="0" w:after="120" w:afterAutospacing="0"/>
      </w:pPr>
      <w:r w:rsidRPr="00420883">
        <w:rPr>
          <w:b/>
          <w:bCs/>
        </w:rPr>
        <w:t>2020 год – </w:t>
      </w:r>
      <w:r w:rsidRPr="00420883">
        <w:t>150-летие со дня рождения И.А. Бунина (Указ Президента РФ № 464 от 30.07.2018)</w:t>
      </w:r>
    </w:p>
    <w:p w:rsidR="00420883" w:rsidRPr="00420883" w:rsidRDefault="00420883" w:rsidP="00420883">
      <w:pPr>
        <w:pStyle w:val="voice"/>
        <w:spacing w:before="120" w:beforeAutospacing="0" w:after="120" w:afterAutospacing="0"/>
      </w:pPr>
      <w:r w:rsidRPr="00420883">
        <w:rPr>
          <w:b/>
          <w:bCs/>
        </w:rPr>
        <w:t>2020 год</w:t>
      </w:r>
      <w:r w:rsidRPr="00420883">
        <w:t xml:space="preserve"> – </w:t>
      </w:r>
      <w:proofErr w:type="gramStart"/>
      <w:r w:rsidRPr="00420883">
        <w:t>Всемирная</w:t>
      </w:r>
      <w:proofErr w:type="gramEnd"/>
      <w:r w:rsidRPr="00420883">
        <w:t xml:space="preserve"> </w:t>
      </w:r>
      <w:proofErr w:type="spellStart"/>
      <w:r w:rsidRPr="00420883">
        <w:t>Фольклориада</w:t>
      </w:r>
      <w:proofErr w:type="spellEnd"/>
      <w:r w:rsidRPr="00420883">
        <w:t xml:space="preserve"> (Башкортостан)</w:t>
      </w:r>
    </w:p>
    <w:p w:rsidR="00420883" w:rsidRPr="00420883" w:rsidRDefault="00420883" w:rsidP="00420883">
      <w:pPr>
        <w:pStyle w:val="voice"/>
        <w:spacing w:before="120" w:beforeAutospacing="0" w:after="120" w:afterAutospacing="0"/>
      </w:pPr>
      <w:r w:rsidRPr="00420883">
        <w:rPr>
          <w:rStyle w:val="af8"/>
        </w:rPr>
        <w:t>2020 год</w:t>
      </w:r>
      <w:r w:rsidRPr="00420883">
        <w:t> -  Год народного творчества</w:t>
      </w:r>
    </w:p>
    <w:p w:rsidR="004F7AFB" w:rsidRDefault="004F7AFB" w:rsidP="00025B3A">
      <w:pPr>
        <w:pStyle w:val="a3"/>
        <w:shd w:val="clear" w:color="auto" w:fill="FFFFFF"/>
        <w:spacing w:before="0" w:beforeAutospacing="0" w:after="0" w:afterAutospacing="0" w:line="405" w:lineRule="atLeast"/>
        <w:rPr>
          <w:b/>
          <w:sz w:val="4"/>
          <w:szCs w:val="4"/>
        </w:rPr>
      </w:pPr>
    </w:p>
    <w:p w:rsidR="00DB0A15" w:rsidRDefault="00DB0A15" w:rsidP="00DB0A1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>2.</w:t>
      </w:r>
      <w:r>
        <w:rPr>
          <w:rFonts w:ascii="Times New Roman" w:hAnsi="Times New Roman"/>
          <w:b/>
          <w:sz w:val="32"/>
          <w:szCs w:val="32"/>
        </w:rPr>
        <w:t>Основные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задачи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направления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работы</w:t>
      </w:r>
    </w:p>
    <w:p w:rsidR="00DB0A15" w:rsidRDefault="00025B3A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bCs/>
          <w:snapToGrid w:val="0"/>
          <w:sz w:val="24"/>
          <w:szCs w:val="20"/>
        </w:rPr>
      </w:pPr>
      <w:r>
        <w:rPr>
          <w:rFonts w:ascii="Times New Roman" w:hAnsi="Times New Roman"/>
          <w:snapToGrid w:val="0"/>
          <w:sz w:val="24"/>
        </w:rPr>
        <w:t>П</w:t>
      </w:r>
      <w:r w:rsidR="00DB0A15">
        <w:rPr>
          <w:rFonts w:ascii="Times New Roman" w:hAnsi="Times New Roman"/>
          <w:snapToGrid w:val="0"/>
          <w:sz w:val="24"/>
        </w:rPr>
        <w:t>родвижение книги и чтения среди населения и повышение уровня читательской активности.</w:t>
      </w:r>
    </w:p>
    <w:p w:rsidR="00DB0A15" w:rsidRDefault="00025B3A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В</w:t>
      </w:r>
      <w:r w:rsidR="00DB0A15">
        <w:rPr>
          <w:rFonts w:ascii="Times New Roman" w:hAnsi="Times New Roman"/>
          <w:snapToGrid w:val="0"/>
          <w:sz w:val="24"/>
        </w:rPr>
        <w:t>оспитание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у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подростков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молодежи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высокопатриотического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отношения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Род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Times New Roman" w:hAnsi="Times New Roman"/>
          <w:snapToGrid w:val="0"/>
          <w:sz w:val="24"/>
        </w:rPr>
        <w:t>не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ее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героическому</w:t>
      </w:r>
      <w:r w:rsidR="00DB0A15">
        <w:rPr>
          <w:rFonts w:ascii="Algerian" w:hAnsi="Algerian"/>
          <w:snapToGrid w:val="0"/>
          <w:sz w:val="24"/>
        </w:rPr>
        <w:t xml:space="preserve">  </w:t>
      </w:r>
      <w:r w:rsidR="00DB0A15">
        <w:rPr>
          <w:rFonts w:ascii="Times New Roman" w:hAnsi="Times New Roman"/>
          <w:snapToGrid w:val="0"/>
          <w:sz w:val="24"/>
        </w:rPr>
        <w:t>прошлому</w:t>
      </w:r>
      <w:r w:rsidR="00DB0A15">
        <w:rPr>
          <w:rFonts w:ascii="Algerian" w:hAnsi="Algerian"/>
          <w:snapToGrid w:val="0"/>
          <w:sz w:val="24"/>
        </w:rPr>
        <w:t>.</w:t>
      </w:r>
    </w:p>
    <w:p w:rsidR="00DB0A15" w:rsidRDefault="00025B3A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Р</w:t>
      </w:r>
      <w:r w:rsidR="00DB0A15">
        <w:rPr>
          <w:rFonts w:ascii="Times New Roman" w:hAnsi="Times New Roman"/>
          <w:snapToGrid w:val="0"/>
          <w:sz w:val="24"/>
        </w:rPr>
        <w:t>азвитие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интереса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истории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своего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края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через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знакомство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с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краеведческой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лит</w:t>
      </w:r>
      <w:r w:rsidR="00DB0A15">
        <w:rPr>
          <w:rFonts w:ascii="Times New Roman" w:hAnsi="Times New Roman"/>
          <w:snapToGrid w:val="0"/>
          <w:sz w:val="24"/>
        </w:rPr>
        <w:t>е</w:t>
      </w:r>
      <w:r w:rsidR="00DB0A15">
        <w:rPr>
          <w:rFonts w:ascii="Times New Roman" w:hAnsi="Times New Roman"/>
          <w:snapToGrid w:val="0"/>
          <w:sz w:val="24"/>
        </w:rPr>
        <w:t>ратурой</w:t>
      </w:r>
      <w:r w:rsidR="00DB0A15">
        <w:rPr>
          <w:rFonts w:ascii="Algerian" w:hAnsi="Algerian"/>
          <w:snapToGrid w:val="0"/>
          <w:sz w:val="24"/>
        </w:rPr>
        <w:t xml:space="preserve">,     </w:t>
      </w:r>
      <w:r w:rsidR="00DB0A15">
        <w:rPr>
          <w:rFonts w:ascii="Times New Roman" w:hAnsi="Times New Roman"/>
          <w:snapToGrid w:val="0"/>
          <w:sz w:val="24"/>
        </w:rPr>
        <w:t>участие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в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мероприятиях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краеведческой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тематики</w:t>
      </w:r>
      <w:r>
        <w:rPr>
          <w:rFonts w:asciiTheme="minorHAnsi" w:hAnsiTheme="minorHAnsi"/>
          <w:snapToGrid w:val="0"/>
          <w:sz w:val="24"/>
        </w:rPr>
        <w:t>.</w:t>
      </w:r>
    </w:p>
    <w:p w:rsidR="00DB0A15" w:rsidRDefault="00025B3A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Ф</w:t>
      </w:r>
      <w:r w:rsidR="00DB0A15">
        <w:rPr>
          <w:rFonts w:ascii="Times New Roman" w:hAnsi="Times New Roman"/>
          <w:snapToGrid w:val="0"/>
          <w:sz w:val="24"/>
        </w:rPr>
        <w:t>ормирование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читательской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информационной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культуры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молодых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читателей</w:t>
      </w:r>
      <w:r>
        <w:rPr>
          <w:rFonts w:ascii="Times New Roman" w:hAnsi="Times New Roman"/>
          <w:snapToGrid w:val="0"/>
          <w:sz w:val="24"/>
        </w:rPr>
        <w:t>.</w:t>
      </w:r>
    </w:p>
    <w:p w:rsidR="00DB0A15" w:rsidRDefault="00025B3A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П</w:t>
      </w:r>
      <w:r w:rsidR="00DB0A15">
        <w:rPr>
          <w:rFonts w:ascii="Times New Roman" w:hAnsi="Times New Roman"/>
          <w:snapToGrid w:val="0"/>
          <w:sz w:val="24"/>
        </w:rPr>
        <w:t>ривлечение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детей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чтению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развитие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устойчивого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интереса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литературе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в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ра</w:t>
      </w:r>
      <w:r w:rsidR="00DB0A15">
        <w:rPr>
          <w:rFonts w:ascii="Times New Roman" w:hAnsi="Times New Roman"/>
          <w:snapToGrid w:val="0"/>
          <w:sz w:val="24"/>
        </w:rPr>
        <w:t>м</w:t>
      </w:r>
      <w:r w:rsidR="00DB0A15">
        <w:rPr>
          <w:rFonts w:ascii="Times New Roman" w:hAnsi="Times New Roman"/>
          <w:snapToGrid w:val="0"/>
          <w:sz w:val="24"/>
        </w:rPr>
        <w:t>ках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реализации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Национальной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программы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поддержки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развития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чтения</w:t>
      </w:r>
      <w:r w:rsidR="007B6049">
        <w:rPr>
          <w:rFonts w:ascii="Times New Roman" w:hAnsi="Times New Roman"/>
          <w:snapToGrid w:val="0"/>
          <w:sz w:val="24"/>
        </w:rPr>
        <w:t>.</w:t>
      </w:r>
    </w:p>
    <w:p w:rsidR="00DB0A15" w:rsidRDefault="007B6049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>Ф</w:t>
      </w:r>
      <w:r w:rsidR="00DB0A15">
        <w:rPr>
          <w:rFonts w:ascii="Times New Roman" w:hAnsi="Times New Roman"/>
          <w:bCs/>
          <w:snapToGrid w:val="0"/>
          <w:sz w:val="24"/>
        </w:rPr>
        <w:t>ормирование</w:t>
      </w:r>
      <w:r w:rsidR="00DB0A15">
        <w:rPr>
          <w:rFonts w:ascii="Algerian" w:hAnsi="Algerian"/>
          <w:bCs/>
          <w:snapToGrid w:val="0"/>
          <w:sz w:val="24"/>
        </w:rPr>
        <w:t xml:space="preserve"> </w:t>
      </w:r>
      <w:r w:rsidR="00DB0A15">
        <w:rPr>
          <w:rFonts w:ascii="Times New Roman" w:hAnsi="Times New Roman"/>
          <w:bCs/>
          <w:snapToGrid w:val="0"/>
          <w:sz w:val="24"/>
        </w:rPr>
        <w:t>экологического</w:t>
      </w:r>
      <w:r w:rsidR="00DB0A15">
        <w:rPr>
          <w:rFonts w:ascii="Algerian" w:hAnsi="Algerian"/>
          <w:bCs/>
          <w:snapToGrid w:val="0"/>
          <w:sz w:val="24"/>
        </w:rPr>
        <w:t xml:space="preserve"> </w:t>
      </w:r>
      <w:r w:rsidR="00DB0A15">
        <w:rPr>
          <w:rFonts w:ascii="Times New Roman" w:hAnsi="Times New Roman"/>
          <w:bCs/>
          <w:snapToGrid w:val="0"/>
          <w:sz w:val="24"/>
        </w:rPr>
        <w:t>сознания</w:t>
      </w:r>
      <w:r>
        <w:rPr>
          <w:rFonts w:ascii="Times New Roman" w:hAnsi="Times New Roman"/>
          <w:bCs/>
          <w:snapToGrid w:val="0"/>
          <w:sz w:val="24"/>
        </w:rPr>
        <w:t>.</w:t>
      </w:r>
    </w:p>
    <w:p w:rsidR="00DB0A15" w:rsidRDefault="007B6049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Ф</w:t>
      </w:r>
      <w:r w:rsidR="00DB0A15">
        <w:rPr>
          <w:rFonts w:ascii="Times New Roman" w:hAnsi="Times New Roman"/>
          <w:snapToGrid w:val="0"/>
          <w:sz w:val="24"/>
        </w:rPr>
        <w:t>ормирование</w:t>
      </w:r>
      <w:r w:rsidR="00DB0A15">
        <w:rPr>
          <w:rFonts w:ascii="Algerian" w:hAnsi="Algerian"/>
          <w:snapToGrid w:val="0"/>
          <w:sz w:val="24"/>
        </w:rPr>
        <w:t xml:space="preserve">  </w:t>
      </w:r>
      <w:r w:rsidR="00DB0A15">
        <w:rPr>
          <w:rFonts w:ascii="Times New Roman" w:hAnsi="Times New Roman"/>
          <w:snapToGrid w:val="0"/>
          <w:sz w:val="24"/>
        </w:rPr>
        <w:t>правовой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политической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культуры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пользователей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правовая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Times New Roman" w:hAnsi="Times New Roman"/>
          <w:snapToGrid w:val="0"/>
          <w:sz w:val="24"/>
        </w:rPr>
        <w:t>н</w:t>
      </w:r>
      <w:r w:rsidR="00DB0A15">
        <w:rPr>
          <w:rFonts w:ascii="Times New Roman" w:hAnsi="Times New Roman"/>
          <w:snapToGrid w:val="0"/>
          <w:sz w:val="24"/>
        </w:rPr>
        <w:t>форматизация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жителей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Новгородского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района</w:t>
      </w:r>
      <w:r w:rsidR="00DB0A15">
        <w:rPr>
          <w:rFonts w:ascii="Algerian" w:hAnsi="Algerian"/>
          <w:snapToGrid w:val="0"/>
          <w:sz w:val="24"/>
        </w:rPr>
        <w:t>.</w:t>
      </w:r>
    </w:p>
    <w:p w:rsidR="00DB0A15" w:rsidRDefault="007B6049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П</w:t>
      </w:r>
      <w:r w:rsidR="00DB0A15">
        <w:rPr>
          <w:rFonts w:ascii="Times New Roman" w:hAnsi="Times New Roman"/>
          <w:snapToGrid w:val="0"/>
          <w:sz w:val="24"/>
        </w:rPr>
        <w:t>опуляризация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книги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чтения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как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формы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досуга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способа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личностной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самореал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Times New Roman" w:hAnsi="Times New Roman"/>
          <w:snapToGrid w:val="0"/>
          <w:sz w:val="24"/>
        </w:rPr>
        <w:t>зации</w:t>
      </w:r>
      <w:r w:rsidR="00DB0A15">
        <w:rPr>
          <w:rFonts w:ascii="Algerian" w:hAnsi="Algerian"/>
          <w:snapToGrid w:val="0"/>
          <w:sz w:val="24"/>
        </w:rPr>
        <w:t xml:space="preserve">.  </w:t>
      </w:r>
    </w:p>
    <w:p w:rsidR="00DB0A15" w:rsidRDefault="007B6049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Times New Roman" w:hAnsi="Times New Roman"/>
          <w:snapToGrid w:val="0"/>
          <w:sz w:val="24"/>
        </w:rPr>
        <w:t>спользование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компьютерных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технологий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в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развитии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информационной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деятельн</w:t>
      </w:r>
      <w:r w:rsidR="00DB0A15">
        <w:rPr>
          <w:rFonts w:ascii="Times New Roman" w:hAnsi="Times New Roman"/>
          <w:snapToGrid w:val="0"/>
          <w:sz w:val="24"/>
        </w:rPr>
        <w:t>о</w:t>
      </w:r>
      <w:r w:rsidR="00DB0A15">
        <w:rPr>
          <w:rFonts w:ascii="Times New Roman" w:hAnsi="Times New Roman"/>
          <w:snapToGrid w:val="0"/>
          <w:sz w:val="24"/>
        </w:rPr>
        <w:t>сти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библиотек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обслуживание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пользователей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на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основе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современных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информацио</w:t>
      </w:r>
      <w:r w:rsidR="00DB0A15">
        <w:rPr>
          <w:rFonts w:ascii="Times New Roman" w:hAnsi="Times New Roman"/>
          <w:snapToGrid w:val="0"/>
          <w:sz w:val="24"/>
        </w:rPr>
        <w:t>н</w:t>
      </w:r>
      <w:r w:rsidR="00DB0A15">
        <w:rPr>
          <w:rFonts w:ascii="Times New Roman" w:hAnsi="Times New Roman"/>
          <w:snapToGrid w:val="0"/>
          <w:sz w:val="24"/>
        </w:rPr>
        <w:t>ных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технологий</w:t>
      </w:r>
      <w:r w:rsidR="00DB0A15">
        <w:rPr>
          <w:rFonts w:ascii="Algerian" w:hAnsi="Algerian"/>
          <w:snapToGrid w:val="0"/>
          <w:sz w:val="24"/>
        </w:rPr>
        <w:t xml:space="preserve">. </w:t>
      </w:r>
    </w:p>
    <w:p w:rsidR="00DB0A15" w:rsidRDefault="007B6049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Times New Roman" w:hAnsi="Times New Roman"/>
          <w:snapToGrid w:val="0"/>
          <w:sz w:val="24"/>
        </w:rPr>
        <w:t>нформационная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поддержка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учащихся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содействие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самообразованию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учащихся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педагогов</w:t>
      </w:r>
      <w:r w:rsidR="00DB0A15">
        <w:rPr>
          <w:rFonts w:ascii="Algerian" w:hAnsi="Algerian"/>
          <w:snapToGrid w:val="0"/>
          <w:sz w:val="24"/>
        </w:rPr>
        <w:t>.</w:t>
      </w:r>
    </w:p>
    <w:p w:rsidR="00DB0A15" w:rsidRDefault="007B6049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Ф</w:t>
      </w:r>
      <w:r w:rsidR="00DB0A15">
        <w:rPr>
          <w:rFonts w:ascii="Times New Roman" w:hAnsi="Times New Roman"/>
          <w:snapToGrid w:val="0"/>
          <w:sz w:val="24"/>
        </w:rPr>
        <w:t>ормирование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информационной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культуры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культуры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чтения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пользователей</w:t>
      </w:r>
      <w:r w:rsidR="00DB0A15">
        <w:rPr>
          <w:rFonts w:ascii="Algerian" w:hAnsi="Algerian"/>
          <w:snapToGrid w:val="0"/>
          <w:sz w:val="24"/>
        </w:rPr>
        <w:t>.</w:t>
      </w:r>
    </w:p>
    <w:p w:rsidR="00DB0A15" w:rsidRDefault="007B6049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О</w:t>
      </w:r>
      <w:r w:rsidR="00DB0A15">
        <w:rPr>
          <w:rFonts w:ascii="Times New Roman" w:hAnsi="Times New Roman"/>
          <w:snapToGrid w:val="0"/>
          <w:sz w:val="24"/>
        </w:rPr>
        <w:t>рганизация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досуга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несовершеннолетних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в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целях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профилактики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вредных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прив</w:t>
      </w:r>
      <w:r w:rsidR="00DB0A15">
        <w:rPr>
          <w:rFonts w:ascii="Times New Roman" w:hAnsi="Times New Roman"/>
          <w:snapToGrid w:val="0"/>
          <w:sz w:val="24"/>
        </w:rPr>
        <w:t>ы</w:t>
      </w:r>
      <w:r w:rsidR="00DB0A15">
        <w:rPr>
          <w:rFonts w:ascii="Times New Roman" w:hAnsi="Times New Roman"/>
          <w:snapToGrid w:val="0"/>
          <w:sz w:val="24"/>
        </w:rPr>
        <w:t>чек</w:t>
      </w:r>
      <w:r w:rsidR="00DB0A15">
        <w:rPr>
          <w:rFonts w:ascii="Algerian" w:hAnsi="Algerian"/>
          <w:snapToGrid w:val="0"/>
          <w:sz w:val="24"/>
        </w:rPr>
        <w:t>.</w:t>
      </w:r>
    </w:p>
    <w:p w:rsidR="00DB0A15" w:rsidRDefault="00DB0A15" w:rsidP="00DB0A15">
      <w:pPr>
        <w:widowControl w:val="0"/>
        <w:spacing w:after="0" w:line="240" w:lineRule="auto"/>
        <w:ind w:left="426"/>
        <w:jc w:val="both"/>
        <w:rPr>
          <w:rFonts w:ascii="Arial Narrow" w:hAnsi="Arial Narrow"/>
          <w:snapToGrid w:val="0"/>
          <w:sz w:val="24"/>
        </w:rPr>
      </w:pPr>
    </w:p>
    <w:p w:rsidR="00DB0A15" w:rsidRDefault="00DB0A15" w:rsidP="00420883">
      <w:pPr>
        <w:widowControl w:val="0"/>
        <w:ind w:left="567" w:hanging="567"/>
        <w:jc w:val="both"/>
        <w:rPr>
          <w:rFonts w:ascii="Times New Roman" w:hAnsi="Times New Roman"/>
          <w:snapToGrid w:val="0"/>
          <w:sz w:val="24"/>
        </w:rPr>
      </w:pPr>
    </w:p>
    <w:p w:rsidR="00DB0A15" w:rsidRDefault="00DB0A15" w:rsidP="00DB0A15">
      <w:pPr>
        <w:widowControl w:val="0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Verdana" w:hAnsi="Verdana"/>
          <w:b/>
          <w:snapToGrid w:val="0"/>
          <w:sz w:val="32"/>
          <w:szCs w:val="32"/>
        </w:rPr>
        <w:lastRenderedPageBreak/>
        <w:t>3.</w:t>
      </w:r>
      <w:r w:rsidR="00F841DE">
        <w:rPr>
          <w:rFonts w:ascii="Verdana" w:hAnsi="Verdana"/>
          <w:b/>
          <w:snapToGrid w:val="0"/>
          <w:sz w:val="32"/>
          <w:szCs w:val="32"/>
        </w:rPr>
        <w:t xml:space="preserve"> </w:t>
      </w:r>
      <w:r w:rsidRPr="00F841DE">
        <w:rPr>
          <w:rFonts w:ascii="Times New Roman" w:hAnsi="Times New Roman"/>
          <w:b/>
          <w:snapToGrid w:val="0"/>
          <w:sz w:val="28"/>
          <w:szCs w:val="28"/>
        </w:rPr>
        <w:t>Контрольные показатели</w:t>
      </w:r>
    </w:p>
    <w:p w:rsidR="00C6508E" w:rsidRDefault="00C6508E" w:rsidP="00DB0A15">
      <w:pPr>
        <w:widowControl w:val="0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6"/>
        <w:gridCol w:w="1276"/>
        <w:gridCol w:w="1276"/>
        <w:gridCol w:w="1140"/>
        <w:gridCol w:w="1364"/>
        <w:gridCol w:w="1364"/>
      </w:tblGrid>
      <w:tr w:rsidR="00420883" w:rsidTr="00420883">
        <w:trPr>
          <w:trHeight w:val="387"/>
        </w:trPr>
        <w:tc>
          <w:tcPr>
            <w:tcW w:w="567" w:type="dxa"/>
          </w:tcPr>
          <w:p w:rsidR="00420883" w:rsidRPr="000A0F5C" w:rsidRDefault="00420883" w:rsidP="00420883">
            <w:pPr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420883" w:rsidRPr="000A0F5C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</w:tcPr>
          <w:p w:rsidR="00420883" w:rsidRPr="000A0F5C" w:rsidRDefault="00420883" w:rsidP="00420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Годовой</w:t>
            </w:r>
          </w:p>
          <w:p w:rsidR="00420883" w:rsidRPr="000A0F5C" w:rsidRDefault="00420883" w:rsidP="00420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1276" w:type="dxa"/>
          </w:tcPr>
          <w:p w:rsidR="00420883" w:rsidRPr="000A0F5C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1 кв.</w:t>
            </w:r>
          </w:p>
        </w:tc>
        <w:tc>
          <w:tcPr>
            <w:tcW w:w="1140" w:type="dxa"/>
          </w:tcPr>
          <w:p w:rsidR="00420883" w:rsidRPr="000A0F5C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2 кв.</w:t>
            </w:r>
          </w:p>
        </w:tc>
        <w:tc>
          <w:tcPr>
            <w:tcW w:w="1364" w:type="dxa"/>
          </w:tcPr>
          <w:p w:rsidR="00420883" w:rsidRPr="000A0F5C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1364" w:type="dxa"/>
          </w:tcPr>
          <w:p w:rsidR="00420883" w:rsidRPr="000A0F5C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4 кв.</w:t>
            </w:r>
          </w:p>
        </w:tc>
      </w:tr>
      <w:tr w:rsidR="00420883" w:rsidTr="00420883">
        <w:trPr>
          <w:trHeight w:val="587"/>
        </w:trPr>
        <w:tc>
          <w:tcPr>
            <w:tcW w:w="567" w:type="dxa"/>
          </w:tcPr>
          <w:p w:rsidR="00420883" w:rsidRPr="000A0F5C" w:rsidRDefault="00420883" w:rsidP="00420883">
            <w:pPr>
              <w:ind w:left="291" w:hanging="250"/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420883" w:rsidRPr="000A0F5C" w:rsidRDefault="00420883" w:rsidP="00420883">
            <w:pPr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Читатели</w:t>
            </w:r>
          </w:p>
        </w:tc>
        <w:tc>
          <w:tcPr>
            <w:tcW w:w="1276" w:type="dxa"/>
          </w:tcPr>
          <w:p w:rsidR="00420883" w:rsidRPr="0051453A" w:rsidRDefault="00420883" w:rsidP="00D5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2</w:t>
            </w:r>
            <w:r w:rsidR="00D521E2">
              <w:rPr>
                <w:rFonts w:ascii="Times New Roman" w:hAnsi="Times New Roman"/>
                <w:sz w:val="26"/>
                <w:szCs w:val="26"/>
              </w:rPr>
              <w:t>4</w:t>
            </w:r>
            <w:r w:rsidRPr="0051453A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276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13000</w:t>
            </w:r>
          </w:p>
        </w:tc>
        <w:tc>
          <w:tcPr>
            <w:tcW w:w="1140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4000</w:t>
            </w:r>
          </w:p>
        </w:tc>
        <w:tc>
          <w:tcPr>
            <w:tcW w:w="1364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4000</w:t>
            </w:r>
          </w:p>
        </w:tc>
        <w:tc>
          <w:tcPr>
            <w:tcW w:w="1364" w:type="dxa"/>
          </w:tcPr>
          <w:p w:rsidR="00420883" w:rsidRPr="0051453A" w:rsidRDefault="00D521E2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420883" w:rsidRPr="0051453A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420883" w:rsidTr="00420883">
        <w:trPr>
          <w:trHeight w:val="616"/>
        </w:trPr>
        <w:tc>
          <w:tcPr>
            <w:tcW w:w="567" w:type="dxa"/>
          </w:tcPr>
          <w:p w:rsidR="00420883" w:rsidRPr="000A0F5C" w:rsidRDefault="00420883" w:rsidP="00420883">
            <w:pPr>
              <w:ind w:left="291" w:hanging="250"/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420883" w:rsidRPr="000A0F5C" w:rsidRDefault="00420883" w:rsidP="00420883">
            <w:pPr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Книговыдача</w:t>
            </w:r>
          </w:p>
        </w:tc>
        <w:tc>
          <w:tcPr>
            <w:tcW w:w="1276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Pr="0051453A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1276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150000</w:t>
            </w:r>
          </w:p>
        </w:tc>
        <w:tc>
          <w:tcPr>
            <w:tcW w:w="1140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125000</w:t>
            </w:r>
          </w:p>
        </w:tc>
        <w:tc>
          <w:tcPr>
            <w:tcW w:w="1364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51453A"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  <w:tc>
          <w:tcPr>
            <w:tcW w:w="1364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150000</w:t>
            </w:r>
          </w:p>
        </w:tc>
      </w:tr>
      <w:tr w:rsidR="00420883" w:rsidTr="00420883">
        <w:trPr>
          <w:trHeight w:val="616"/>
        </w:trPr>
        <w:tc>
          <w:tcPr>
            <w:tcW w:w="567" w:type="dxa"/>
          </w:tcPr>
          <w:p w:rsidR="00420883" w:rsidRPr="000A0F5C" w:rsidRDefault="00420883" w:rsidP="00420883">
            <w:pPr>
              <w:ind w:left="291" w:hanging="250"/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420883" w:rsidRPr="000A0F5C" w:rsidRDefault="00420883" w:rsidP="00420883">
            <w:pPr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Посещения</w:t>
            </w:r>
          </w:p>
        </w:tc>
        <w:tc>
          <w:tcPr>
            <w:tcW w:w="1276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300000</w:t>
            </w:r>
          </w:p>
        </w:tc>
        <w:tc>
          <w:tcPr>
            <w:tcW w:w="1276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80000</w:t>
            </w:r>
          </w:p>
        </w:tc>
        <w:tc>
          <w:tcPr>
            <w:tcW w:w="1140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51453A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1364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51453A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1364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70000</w:t>
            </w:r>
          </w:p>
        </w:tc>
      </w:tr>
      <w:tr w:rsidR="00420883" w:rsidTr="00420883">
        <w:trPr>
          <w:trHeight w:val="568"/>
        </w:trPr>
        <w:tc>
          <w:tcPr>
            <w:tcW w:w="567" w:type="dxa"/>
          </w:tcPr>
          <w:p w:rsidR="00420883" w:rsidRPr="000A0F5C" w:rsidRDefault="00420883" w:rsidP="00420883">
            <w:pPr>
              <w:ind w:left="291" w:hanging="250"/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420883" w:rsidRPr="000A0F5C" w:rsidRDefault="00420883" w:rsidP="00420883">
            <w:pPr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Платные услуги</w:t>
            </w:r>
          </w:p>
        </w:tc>
        <w:tc>
          <w:tcPr>
            <w:tcW w:w="1276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50000</w:t>
            </w:r>
          </w:p>
        </w:tc>
        <w:tc>
          <w:tcPr>
            <w:tcW w:w="1276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250000</w:t>
            </w:r>
          </w:p>
        </w:tc>
        <w:tc>
          <w:tcPr>
            <w:tcW w:w="1140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250000</w:t>
            </w:r>
          </w:p>
        </w:tc>
        <w:tc>
          <w:tcPr>
            <w:tcW w:w="1364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51453A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1364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</w:tbl>
    <w:p w:rsidR="00DB0A15" w:rsidRDefault="00DB0A15" w:rsidP="00DB0A15">
      <w:pPr>
        <w:widowControl w:val="0"/>
        <w:jc w:val="both"/>
        <w:rPr>
          <w:snapToGrid w:val="0"/>
          <w:sz w:val="24"/>
        </w:rPr>
      </w:pPr>
    </w:p>
    <w:p w:rsidR="00DB0A15" w:rsidRDefault="00DB0A15" w:rsidP="00DB0A15">
      <w:pPr>
        <w:widowControl w:val="0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Algerian" w:hAnsi="Algerian"/>
          <w:b/>
          <w:snapToGrid w:val="0"/>
          <w:sz w:val="32"/>
          <w:szCs w:val="32"/>
        </w:rPr>
        <w:t xml:space="preserve">4. </w:t>
      </w:r>
      <w:r>
        <w:rPr>
          <w:rFonts w:ascii="Times New Roman" w:hAnsi="Times New Roman"/>
          <w:b/>
          <w:snapToGrid w:val="0"/>
          <w:sz w:val="32"/>
          <w:szCs w:val="32"/>
        </w:rPr>
        <w:t>Организация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библиотечного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обслуживания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населения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Обеспечить деятельность   2</w:t>
      </w:r>
      <w:r w:rsidR="006B7813"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t xml:space="preserve"> филиалов  библиотечной системы</w:t>
      </w:r>
      <w:r w:rsidR="007B6049">
        <w:rPr>
          <w:rFonts w:ascii="Times New Roman" w:hAnsi="Times New Roman"/>
          <w:snapToGrid w:val="0"/>
          <w:sz w:val="24"/>
        </w:rPr>
        <w:t>.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Обеспечить деятельность 9</w:t>
      </w:r>
      <w:r w:rsidR="0028438B">
        <w:rPr>
          <w:rFonts w:ascii="Times New Roman" w:hAnsi="Times New Roman"/>
          <w:snapToGrid w:val="0"/>
          <w:sz w:val="24"/>
        </w:rPr>
        <w:t>1</w:t>
      </w:r>
      <w:r>
        <w:rPr>
          <w:rFonts w:ascii="Times New Roman" w:hAnsi="Times New Roman"/>
          <w:snapToGrid w:val="0"/>
          <w:sz w:val="24"/>
        </w:rPr>
        <w:t xml:space="preserve"> библиотечн</w:t>
      </w:r>
      <w:r w:rsidR="0028438B">
        <w:rPr>
          <w:rFonts w:ascii="Times New Roman" w:hAnsi="Times New Roman"/>
          <w:snapToGrid w:val="0"/>
          <w:sz w:val="24"/>
        </w:rPr>
        <w:t>ого</w:t>
      </w:r>
      <w:r>
        <w:rPr>
          <w:rFonts w:ascii="Times New Roman" w:hAnsi="Times New Roman"/>
          <w:snapToGrid w:val="0"/>
          <w:sz w:val="24"/>
        </w:rPr>
        <w:t xml:space="preserve">  пункт</w:t>
      </w:r>
      <w:r w:rsidR="0028438B">
        <w:rPr>
          <w:rFonts w:ascii="Times New Roman" w:hAnsi="Times New Roman"/>
          <w:snapToGrid w:val="0"/>
          <w:sz w:val="24"/>
        </w:rPr>
        <w:t>а</w:t>
      </w:r>
      <w:r>
        <w:rPr>
          <w:rFonts w:ascii="Times New Roman" w:hAnsi="Times New Roman"/>
          <w:snapToGrid w:val="0"/>
          <w:sz w:val="24"/>
        </w:rPr>
        <w:t>.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Объединить усилия библиотек района по продвижению чтения как важнейшего фактора духовной жизни подрастающего поколения.</w:t>
      </w:r>
    </w:p>
    <w:p w:rsidR="00783F54" w:rsidRDefault="00DB0A15" w:rsidP="00602FF9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 w:rsidRPr="00602FF9">
        <w:rPr>
          <w:rFonts w:ascii="Times New Roman" w:hAnsi="Times New Roman"/>
          <w:snapToGrid w:val="0"/>
          <w:sz w:val="24"/>
        </w:rPr>
        <w:t>Обеспечить реализацию долгосрочных программ</w:t>
      </w:r>
      <w:r w:rsidR="00783F54">
        <w:rPr>
          <w:rFonts w:ascii="Times New Roman" w:hAnsi="Times New Roman"/>
          <w:snapToGrid w:val="0"/>
          <w:sz w:val="24"/>
        </w:rPr>
        <w:t xml:space="preserve"> и проектов</w:t>
      </w:r>
      <w:r w:rsidRPr="00602FF9">
        <w:rPr>
          <w:rFonts w:ascii="Times New Roman" w:hAnsi="Times New Roman"/>
          <w:snapToGrid w:val="0"/>
          <w:sz w:val="24"/>
        </w:rPr>
        <w:t xml:space="preserve">: </w:t>
      </w:r>
    </w:p>
    <w:p w:rsidR="00C6508E" w:rsidRDefault="00C6508E" w:rsidP="00C6508E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Государственная программа субъекта Новгородской области «Развитие культуры и туризма Новгородской области на 2014-2021 г.г.».</w:t>
      </w:r>
    </w:p>
    <w:p w:rsidR="00C6508E" w:rsidRDefault="00C6508E" w:rsidP="00C6508E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Муниципальная программа «Развитие культуры и туризма Новгородского района на 2014-2021 г.г.».</w:t>
      </w:r>
    </w:p>
    <w:p w:rsidR="00783F54" w:rsidRDefault="00783F54" w:rsidP="00783F54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 w:rsidRPr="00551E53">
        <w:rPr>
          <w:rFonts w:ascii="Times New Roman" w:hAnsi="Times New Roman"/>
          <w:snapToGrid w:val="0"/>
          <w:sz w:val="24"/>
        </w:rPr>
        <w:t>«Ком</w:t>
      </w:r>
      <w:r>
        <w:rPr>
          <w:rFonts w:ascii="Times New Roman" w:hAnsi="Times New Roman"/>
          <w:snapToGrid w:val="0"/>
          <w:sz w:val="24"/>
        </w:rPr>
        <w:t>плексный</w:t>
      </w:r>
      <w:r w:rsidRPr="00551E53">
        <w:rPr>
          <w:rFonts w:ascii="Times New Roman" w:hAnsi="Times New Roman"/>
          <w:snapToGrid w:val="0"/>
          <w:sz w:val="24"/>
        </w:rPr>
        <w:t xml:space="preserve"> план противодействия идеологии  терроризма в Российской Фед</w:t>
      </w:r>
      <w:r w:rsidRPr="00551E53">
        <w:rPr>
          <w:rFonts w:ascii="Times New Roman" w:hAnsi="Times New Roman"/>
          <w:snapToGrid w:val="0"/>
          <w:sz w:val="24"/>
        </w:rPr>
        <w:t>е</w:t>
      </w:r>
      <w:r w:rsidRPr="00551E53">
        <w:rPr>
          <w:rFonts w:ascii="Times New Roman" w:hAnsi="Times New Roman"/>
          <w:snapToGrid w:val="0"/>
          <w:sz w:val="24"/>
        </w:rPr>
        <w:t>рации</w:t>
      </w:r>
      <w:r>
        <w:rPr>
          <w:rFonts w:ascii="Times New Roman" w:hAnsi="Times New Roman"/>
          <w:snapToGrid w:val="0"/>
          <w:sz w:val="24"/>
        </w:rPr>
        <w:t>».</w:t>
      </w:r>
    </w:p>
    <w:p w:rsidR="00783F54" w:rsidRDefault="00783F54" w:rsidP="00783F54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 w:rsidRPr="00551E53">
        <w:rPr>
          <w:rFonts w:ascii="Times New Roman" w:hAnsi="Times New Roman"/>
          <w:snapToGrid w:val="0"/>
          <w:sz w:val="24"/>
        </w:rPr>
        <w:t xml:space="preserve"> «Межведом</w:t>
      </w:r>
      <w:r>
        <w:rPr>
          <w:rFonts w:ascii="Times New Roman" w:hAnsi="Times New Roman"/>
          <w:snapToGrid w:val="0"/>
          <w:sz w:val="24"/>
        </w:rPr>
        <w:t>ственный комплексный</w:t>
      </w:r>
      <w:r w:rsidRPr="00551E53">
        <w:rPr>
          <w:rFonts w:ascii="Times New Roman" w:hAnsi="Times New Roman"/>
          <w:snapToGrid w:val="0"/>
          <w:sz w:val="24"/>
        </w:rPr>
        <w:t xml:space="preserve"> план  по профилактике безнадзорности и пр</w:t>
      </w:r>
      <w:r w:rsidRPr="00551E53">
        <w:rPr>
          <w:rFonts w:ascii="Times New Roman" w:hAnsi="Times New Roman"/>
          <w:snapToGrid w:val="0"/>
          <w:sz w:val="24"/>
        </w:rPr>
        <w:t>а</w:t>
      </w:r>
      <w:r w:rsidRPr="00551E53">
        <w:rPr>
          <w:rFonts w:ascii="Times New Roman" w:hAnsi="Times New Roman"/>
          <w:snapToGrid w:val="0"/>
          <w:sz w:val="24"/>
        </w:rPr>
        <w:t>вонарушений несовершеннолетних на территории Новгор</w:t>
      </w:r>
      <w:r>
        <w:rPr>
          <w:rFonts w:ascii="Times New Roman" w:hAnsi="Times New Roman"/>
          <w:snapToGrid w:val="0"/>
          <w:sz w:val="24"/>
        </w:rPr>
        <w:t>одского муниципального района».</w:t>
      </w:r>
    </w:p>
    <w:p w:rsidR="00783F54" w:rsidRDefault="00783F54" w:rsidP="00783F54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 w:rsidRPr="00EC4AAC">
        <w:rPr>
          <w:rFonts w:ascii="Times New Roman" w:hAnsi="Times New Roman"/>
          <w:snapToGrid w:val="0"/>
          <w:sz w:val="24"/>
        </w:rPr>
        <w:t xml:space="preserve">Областная целевая программа «Комплексные меры противодействия наркомании и зависимости от других </w:t>
      </w:r>
      <w:proofErr w:type="spellStart"/>
      <w:r w:rsidRPr="00EC4AAC">
        <w:rPr>
          <w:rFonts w:ascii="Times New Roman" w:hAnsi="Times New Roman"/>
          <w:snapToGrid w:val="0"/>
          <w:sz w:val="24"/>
        </w:rPr>
        <w:t>психоактивных</w:t>
      </w:r>
      <w:proofErr w:type="spellEnd"/>
      <w:r w:rsidRPr="00EC4AAC">
        <w:rPr>
          <w:rFonts w:ascii="Times New Roman" w:hAnsi="Times New Roman"/>
          <w:snapToGrid w:val="0"/>
          <w:sz w:val="24"/>
        </w:rPr>
        <w:t xml:space="preserve"> веществ в Новгородской област</w:t>
      </w:r>
      <w:r>
        <w:rPr>
          <w:rFonts w:ascii="Times New Roman" w:hAnsi="Times New Roman"/>
          <w:snapToGrid w:val="0"/>
          <w:sz w:val="24"/>
        </w:rPr>
        <w:t>и на 2014-2020 годы».</w:t>
      </w:r>
    </w:p>
    <w:p w:rsidR="00783F54" w:rsidRDefault="00783F54" w:rsidP="00783F54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 w:rsidRPr="00EC4AAC">
        <w:rPr>
          <w:rFonts w:ascii="Times New Roman" w:hAnsi="Times New Roman"/>
          <w:snapToGrid w:val="0"/>
          <w:sz w:val="24"/>
        </w:rPr>
        <w:t xml:space="preserve"> Государственная программа Новгородской области «Обеспечение общественного порядка и противодействие преступности в Новгородской области на 2017-2021 годы».</w:t>
      </w:r>
    </w:p>
    <w:p w:rsidR="00783F54" w:rsidRDefault="00783F54" w:rsidP="00783F54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Подпрограмма</w:t>
      </w:r>
      <w:r w:rsidRPr="00551E53">
        <w:rPr>
          <w:rFonts w:ascii="Times New Roman" w:hAnsi="Times New Roman"/>
          <w:snapToGrid w:val="0"/>
          <w:sz w:val="24"/>
        </w:rPr>
        <w:t xml:space="preserve"> «Патриотическое воспитание населения Новгородской области» г</w:t>
      </w:r>
      <w:r w:rsidRPr="00551E53">
        <w:rPr>
          <w:rFonts w:ascii="Times New Roman" w:hAnsi="Times New Roman"/>
          <w:snapToGrid w:val="0"/>
          <w:sz w:val="24"/>
        </w:rPr>
        <w:t>о</w:t>
      </w:r>
      <w:r w:rsidRPr="00551E53">
        <w:rPr>
          <w:rFonts w:ascii="Times New Roman" w:hAnsi="Times New Roman"/>
          <w:snapToGrid w:val="0"/>
          <w:sz w:val="24"/>
        </w:rPr>
        <w:t>сударственной программы Новгородской области «Развитие образования и мол</w:t>
      </w:r>
      <w:r w:rsidRPr="00551E53">
        <w:rPr>
          <w:rFonts w:ascii="Times New Roman" w:hAnsi="Times New Roman"/>
          <w:snapToGrid w:val="0"/>
          <w:sz w:val="24"/>
        </w:rPr>
        <w:t>о</w:t>
      </w:r>
      <w:r w:rsidRPr="00551E53">
        <w:rPr>
          <w:rFonts w:ascii="Times New Roman" w:hAnsi="Times New Roman"/>
          <w:snapToGrid w:val="0"/>
          <w:sz w:val="24"/>
        </w:rPr>
        <w:t>дежной политики в Новгородской области на 2014-2020 годы»</w:t>
      </w:r>
      <w:r>
        <w:rPr>
          <w:rFonts w:ascii="Times New Roman" w:hAnsi="Times New Roman"/>
          <w:snapToGrid w:val="0"/>
          <w:sz w:val="24"/>
        </w:rPr>
        <w:t>.</w:t>
      </w:r>
      <w:r w:rsidRPr="00551E53">
        <w:rPr>
          <w:rFonts w:ascii="Times New Roman" w:hAnsi="Times New Roman"/>
          <w:snapToGrid w:val="0"/>
          <w:sz w:val="24"/>
        </w:rPr>
        <w:t xml:space="preserve"> </w:t>
      </w:r>
    </w:p>
    <w:p w:rsidR="00783F54" w:rsidRDefault="00783F54" w:rsidP="00783F54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16837">
        <w:rPr>
          <w:rFonts w:ascii="Times New Roman" w:hAnsi="Times New Roman"/>
          <w:snapToGrid w:val="0"/>
          <w:sz w:val="24"/>
          <w:szCs w:val="24"/>
        </w:rPr>
        <w:t>Всероссийск</w:t>
      </w:r>
      <w:r>
        <w:rPr>
          <w:rFonts w:ascii="Times New Roman" w:hAnsi="Times New Roman"/>
          <w:snapToGrid w:val="0"/>
          <w:sz w:val="24"/>
          <w:szCs w:val="24"/>
        </w:rPr>
        <w:t>ий</w:t>
      </w:r>
      <w:r w:rsidRPr="00E16837">
        <w:rPr>
          <w:rFonts w:ascii="Times New Roman" w:hAnsi="Times New Roman"/>
          <w:snapToGrid w:val="0"/>
          <w:sz w:val="24"/>
          <w:szCs w:val="24"/>
        </w:rPr>
        <w:t xml:space="preserve"> патриотическ</w:t>
      </w:r>
      <w:r>
        <w:rPr>
          <w:rFonts w:ascii="Times New Roman" w:hAnsi="Times New Roman"/>
          <w:snapToGrid w:val="0"/>
          <w:sz w:val="24"/>
          <w:szCs w:val="24"/>
        </w:rPr>
        <w:t>ий</w:t>
      </w:r>
      <w:r w:rsidRPr="00E16837">
        <w:rPr>
          <w:rFonts w:ascii="Times New Roman" w:hAnsi="Times New Roman"/>
          <w:snapToGrid w:val="0"/>
          <w:sz w:val="24"/>
          <w:szCs w:val="24"/>
        </w:rPr>
        <w:t xml:space="preserve"> проект «Эстафета поко</w:t>
      </w:r>
      <w:r>
        <w:rPr>
          <w:rFonts w:ascii="Times New Roman" w:hAnsi="Times New Roman"/>
          <w:snapToGrid w:val="0"/>
          <w:sz w:val="24"/>
          <w:szCs w:val="24"/>
        </w:rPr>
        <w:t>ле</w:t>
      </w:r>
      <w:r w:rsidRPr="00E16837">
        <w:rPr>
          <w:rFonts w:ascii="Times New Roman" w:hAnsi="Times New Roman"/>
          <w:snapToGrid w:val="0"/>
          <w:sz w:val="24"/>
          <w:szCs w:val="24"/>
        </w:rPr>
        <w:t>ний»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16837">
        <w:rPr>
          <w:rFonts w:ascii="Times New Roman" w:hAnsi="Times New Roman"/>
          <w:snapToGrid w:val="0"/>
          <w:sz w:val="24"/>
          <w:szCs w:val="24"/>
        </w:rPr>
        <w:t>на территории  Новгородского муниципального района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783F54" w:rsidRPr="00E16837" w:rsidRDefault="00783F54" w:rsidP="00783F54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Информационно-пропагандистский</w:t>
      </w:r>
      <w:r w:rsidRPr="00E16837">
        <w:rPr>
          <w:rFonts w:ascii="Times New Roman" w:hAnsi="Times New Roman"/>
          <w:snapToGrid w:val="0"/>
          <w:sz w:val="24"/>
          <w:szCs w:val="24"/>
        </w:rPr>
        <w:t xml:space="preserve"> проект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16837">
        <w:rPr>
          <w:rFonts w:ascii="Times New Roman" w:hAnsi="Times New Roman"/>
          <w:snapToGrid w:val="0"/>
          <w:sz w:val="24"/>
          <w:szCs w:val="24"/>
        </w:rPr>
        <w:t>«Памятные даты военной истории Отечества»</w:t>
      </w:r>
      <w:r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783F54" w:rsidRPr="00F841DE" w:rsidRDefault="00783F54" w:rsidP="00783F54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F841DE">
        <w:rPr>
          <w:rStyle w:val="af8"/>
          <w:rFonts w:ascii="Times New Roman" w:hAnsi="Times New Roman"/>
          <w:b w:val="0"/>
          <w:sz w:val="24"/>
          <w:szCs w:val="24"/>
        </w:rPr>
        <w:t xml:space="preserve">Подпрограмма «Снижение масштабов злоупотребления алкогольной продукцией и профилактика алкоголизма среди населения Новгородской области». </w:t>
      </w:r>
    </w:p>
    <w:p w:rsidR="00783F54" w:rsidRPr="00EC4AAC" w:rsidRDefault="00783F54" w:rsidP="00783F54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EC4AAC">
        <w:rPr>
          <w:rFonts w:ascii="Times New Roman" w:hAnsi="Times New Roman"/>
          <w:bCs/>
          <w:sz w:val="24"/>
          <w:szCs w:val="24"/>
        </w:rPr>
        <w:t>еализации первого этапа Концепции государственной семейной политики в Ро</w:t>
      </w:r>
      <w:r w:rsidRPr="00EC4AAC">
        <w:rPr>
          <w:rFonts w:ascii="Times New Roman" w:hAnsi="Times New Roman"/>
          <w:bCs/>
          <w:sz w:val="24"/>
          <w:szCs w:val="24"/>
        </w:rPr>
        <w:t>с</w:t>
      </w:r>
      <w:r w:rsidRPr="00EC4AAC">
        <w:rPr>
          <w:rFonts w:ascii="Times New Roman" w:hAnsi="Times New Roman"/>
          <w:bCs/>
          <w:sz w:val="24"/>
          <w:szCs w:val="24"/>
        </w:rPr>
        <w:t>сийской Федерации на период   до 2025 года в Новгородской области»</w:t>
      </w:r>
    </w:p>
    <w:p w:rsidR="00783F54" w:rsidRPr="00EC4AAC" w:rsidRDefault="00783F54" w:rsidP="00783F54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AAC">
        <w:rPr>
          <w:rFonts w:ascii="Times New Roman" w:hAnsi="Times New Roman"/>
          <w:color w:val="000000"/>
          <w:sz w:val="24"/>
          <w:szCs w:val="24"/>
        </w:rPr>
        <w:t>Комплексная межведомственная профилактическая операция «Подросток»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83F54" w:rsidRPr="00005E43" w:rsidRDefault="00783F54" w:rsidP="00783F54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E43">
        <w:rPr>
          <w:rFonts w:ascii="Times New Roman" w:hAnsi="Times New Roman"/>
          <w:sz w:val="24"/>
          <w:szCs w:val="24"/>
        </w:rPr>
        <w:lastRenderedPageBreak/>
        <w:t xml:space="preserve">Проект  </w:t>
      </w:r>
      <w:r w:rsidRPr="00005E43">
        <w:rPr>
          <w:rFonts w:ascii="Times New Roman" w:hAnsi="Times New Roman"/>
          <w:b/>
          <w:sz w:val="24"/>
          <w:szCs w:val="24"/>
        </w:rPr>
        <w:t>«</w:t>
      </w:r>
      <w:r w:rsidRPr="00005E43">
        <w:rPr>
          <w:rFonts w:ascii="Times New Roman" w:hAnsi="Times New Roman"/>
          <w:sz w:val="24"/>
          <w:szCs w:val="24"/>
        </w:rPr>
        <w:t>Сельская библиотека – социально-информационный центр»</w:t>
      </w:r>
    </w:p>
    <w:p w:rsidR="00783F54" w:rsidRPr="00005E43" w:rsidRDefault="00783F54" w:rsidP="00783F54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E43">
        <w:rPr>
          <w:rFonts w:ascii="Times New Roman" w:hAnsi="Times New Roman"/>
          <w:sz w:val="24"/>
          <w:szCs w:val="24"/>
        </w:rPr>
        <w:t>Проект Правительства Новгородской области «Будь в спорте».</w:t>
      </w:r>
    </w:p>
    <w:p w:rsidR="00783F54" w:rsidRPr="00005E43" w:rsidRDefault="00783F54" w:rsidP="00783F54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E43">
        <w:rPr>
          <w:rFonts w:ascii="Times New Roman" w:hAnsi="Times New Roman"/>
          <w:sz w:val="24"/>
          <w:szCs w:val="24"/>
        </w:rPr>
        <w:t>Проект Правительства Новгородской области «Активное долголетие».</w:t>
      </w:r>
    </w:p>
    <w:p w:rsidR="00783F54" w:rsidRPr="00517D63" w:rsidRDefault="00783F54" w:rsidP="00783F54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D6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роект</w:t>
      </w:r>
      <w:r w:rsidRPr="00517D63">
        <w:rPr>
          <w:rFonts w:ascii="Times New Roman" w:hAnsi="Times New Roman"/>
          <w:sz w:val="24"/>
          <w:szCs w:val="24"/>
        </w:rPr>
        <w:t xml:space="preserve"> «Повышение финансовой и налоговой грамотности населения Новгоро</w:t>
      </w:r>
      <w:r w:rsidRPr="00517D63">
        <w:rPr>
          <w:rFonts w:ascii="Times New Roman" w:hAnsi="Times New Roman"/>
          <w:sz w:val="24"/>
          <w:szCs w:val="24"/>
        </w:rPr>
        <w:t>д</w:t>
      </w:r>
      <w:r w:rsidRPr="00517D63">
        <w:rPr>
          <w:rFonts w:ascii="Times New Roman" w:hAnsi="Times New Roman"/>
          <w:sz w:val="24"/>
          <w:szCs w:val="24"/>
        </w:rPr>
        <w:t>ской области».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Активизировать социальную деятельность библиотек посредством поиска эффе</w:t>
      </w:r>
      <w:r>
        <w:rPr>
          <w:rFonts w:ascii="Times New Roman" w:hAnsi="Times New Roman"/>
          <w:snapToGrid w:val="0"/>
          <w:sz w:val="24"/>
        </w:rPr>
        <w:t>к</w:t>
      </w:r>
      <w:r>
        <w:rPr>
          <w:rFonts w:ascii="Times New Roman" w:hAnsi="Times New Roman"/>
          <w:snapToGrid w:val="0"/>
          <w:sz w:val="24"/>
        </w:rPr>
        <w:t>тивных форм и методов работы с детьми и социально незащищенными слоями нас</w:t>
      </w:r>
      <w:r>
        <w:rPr>
          <w:rFonts w:ascii="Times New Roman" w:hAnsi="Times New Roman"/>
          <w:snapToGrid w:val="0"/>
          <w:sz w:val="24"/>
        </w:rPr>
        <w:t>е</w:t>
      </w:r>
      <w:r>
        <w:rPr>
          <w:rFonts w:ascii="Times New Roman" w:hAnsi="Times New Roman"/>
          <w:snapToGrid w:val="0"/>
          <w:sz w:val="24"/>
        </w:rPr>
        <w:t>ления. Учитывая масштабность деятельности библиотек по реализации информац</w:t>
      </w:r>
      <w:r>
        <w:rPr>
          <w:rFonts w:ascii="Times New Roman" w:hAnsi="Times New Roman"/>
          <w:snapToGrid w:val="0"/>
          <w:sz w:val="24"/>
        </w:rPr>
        <w:t>и</w:t>
      </w:r>
      <w:r>
        <w:rPr>
          <w:rFonts w:ascii="Times New Roman" w:hAnsi="Times New Roman"/>
          <w:snapToGrid w:val="0"/>
          <w:sz w:val="24"/>
        </w:rPr>
        <w:t>онной, образовательной, культурно-просветительской функциям координировать свою работу с архивом, музеями, библиотеками других ведомств, общественными о</w:t>
      </w:r>
      <w:r>
        <w:rPr>
          <w:rFonts w:ascii="Times New Roman" w:hAnsi="Times New Roman"/>
          <w:snapToGrid w:val="0"/>
          <w:sz w:val="24"/>
        </w:rPr>
        <w:t>р</w:t>
      </w:r>
      <w:r>
        <w:rPr>
          <w:rFonts w:ascii="Times New Roman" w:hAnsi="Times New Roman"/>
          <w:snapToGrid w:val="0"/>
          <w:sz w:val="24"/>
        </w:rPr>
        <w:t>ганизациями, образовательными учреждениями. Развивать социальное партнерство, выстраивая его на взаимовыгодных условиях и взаимных интересах.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Обеспечить деятельность библиотечной системы по профилактике наркомании и токсикомании.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Усилить информационный потенциал библиотек за счет  более полноценного ко</w:t>
      </w:r>
      <w:r>
        <w:rPr>
          <w:rFonts w:ascii="Times New Roman" w:hAnsi="Times New Roman"/>
          <w:snapToGrid w:val="0"/>
          <w:sz w:val="24"/>
        </w:rPr>
        <w:t>м</w:t>
      </w:r>
      <w:r>
        <w:rPr>
          <w:rFonts w:ascii="Times New Roman" w:hAnsi="Times New Roman"/>
          <w:snapToGrid w:val="0"/>
          <w:sz w:val="24"/>
        </w:rPr>
        <w:t>плектования фондов (в том числе, и на электронных носителях информации) и ко</w:t>
      </w:r>
      <w:r>
        <w:rPr>
          <w:rFonts w:ascii="Times New Roman" w:hAnsi="Times New Roman"/>
          <w:snapToGrid w:val="0"/>
          <w:sz w:val="24"/>
        </w:rPr>
        <w:t>м</w:t>
      </w:r>
      <w:r>
        <w:rPr>
          <w:rFonts w:ascii="Times New Roman" w:hAnsi="Times New Roman"/>
          <w:snapToGrid w:val="0"/>
          <w:sz w:val="24"/>
        </w:rPr>
        <w:t>пьютеризации сельских филиалов.</w:t>
      </w:r>
    </w:p>
    <w:p w:rsidR="00F841DE" w:rsidRDefault="00F841DE" w:rsidP="00F841DE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</w:rPr>
      </w:pPr>
    </w:p>
    <w:p w:rsidR="00F841DE" w:rsidRDefault="00DB0A15" w:rsidP="00420883">
      <w:pPr>
        <w:spacing w:after="0" w:line="240" w:lineRule="auto"/>
        <w:rPr>
          <w:rFonts w:ascii="Times New Roman" w:hAnsi="Times New Roman"/>
          <w:snapToGrid w:val="0"/>
          <w:sz w:val="24"/>
        </w:rPr>
      </w:pPr>
      <w:r w:rsidRPr="00EB4572">
        <w:rPr>
          <w:rFonts w:ascii="Times New Roman" w:hAnsi="Times New Roman"/>
          <w:snapToGrid w:val="0"/>
          <w:sz w:val="24"/>
        </w:rPr>
        <w:t>Обеспечить проведение:</w:t>
      </w:r>
      <w:r w:rsidR="008A1EBF" w:rsidRPr="00EB4572">
        <w:rPr>
          <w:rFonts w:ascii="Times New Roman" w:hAnsi="Times New Roman"/>
          <w:snapToGrid w:val="0"/>
          <w:sz w:val="24"/>
        </w:rPr>
        <w:t xml:space="preserve"> </w:t>
      </w:r>
    </w:p>
    <w:p w:rsidR="00F841DE" w:rsidRPr="00F841DE" w:rsidRDefault="00F841DE" w:rsidP="00420883">
      <w:pPr>
        <w:spacing w:after="0" w:line="240" w:lineRule="auto"/>
        <w:rPr>
          <w:rFonts w:ascii="Times New Roman" w:hAnsi="Times New Roman"/>
          <w:snapToGrid w:val="0"/>
          <w:sz w:val="24"/>
        </w:rPr>
      </w:pPr>
    </w:p>
    <w:p w:rsidR="00420883" w:rsidRDefault="005F1E2F" w:rsidP="00420883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napToGrid w:val="0"/>
          <w:sz w:val="24"/>
        </w:rPr>
      </w:pPr>
      <w:r w:rsidRPr="00200E37">
        <w:rPr>
          <w:rFonts w:ascii="Times New Roman" w:hAnsi="Times New Roman"/>
          <w:i/>
          <w:snapToGrid w:val="0"/>
          <w:sz w:val="24"/>
        </w:rPr>
        <w:t xml:space="preserve"> </w:t>
      </w:r>
      <w:r w:rsidR="00783F54" w:rsidRPr="00EB4572">
        <w:rPr>
          <w:rFonts w:ascii="Times New Roman" w:hAnsi="Times New Roman"/>
          <w:snapToGrid w:val="0"/>
          <w:sz w:val="24"/>
        </w:rPr>
        <w:t xml:space="preserve">районного смотра-конкурса презентаций  и </w:t>
      </w:r>
      <w:proofErr w:type="spellStart"/>
      <w:proofErr w:type="gramStart"/>
      <w:r w:rsidR="00783F54" w:rsidRPr="00EB4572">
        <w:rPr>
          <w:rFonts w:ascii="Times New Roman" w:hAnsi="Times New Roman"/>
          <w:snapToGrid w:val="0"/>
          <w:sz w:val="24"/>
        </w:rPr>
        <w:t>видео-роликов</w:t>
      </w:r>
      <w:proofErr w:type="spellEnd"/>
      <w:proofErr w:type="gramEnd"/>
      <w:r w:rsidR="00783F54" w:rsidRPr="00EB4572">
        <w:rPr>
          <w:rFonts w:ascii="Times New Roman" w:hAnsi="Times New Roman"/>
          <w:snapToGrid w:val="0"/>
          <w:sz w:val="24"/>
        </w:rPr>
        <w:t xml:space="preserve"> </w:t>
      </w:r>
      <w:r w:rsidR="00420883" w:rsidRPr="00420883">
        <w:rPr>
          <w:rFonts w:ascii="Times New Roman" w:hAnsi="Times New Roman"/>
          <w:i/>
          <w:sz w:val="24"/>
          <w:szCs w:val="24"/>
        </w:rPr>
        <w:t>«Солдаты славы  не и</w:t>
      </w:r>
      <w:r w:rsidR="00420883" w:rsidRPr="00420883">
        <w:rPr>
          <w:rFonts w:ascii="Times New Roman" w:hAnsi="Times New Roman"/>
          <w:i/>
          <w:sz w:val="24"/>
          <w:szCs w:val="24"/>
        </w:rPr>
        <w:t>с</w:t>
      </w:r>
      <w:r w:rsidR="00420883" w:rsidRPr="00420883">
        <w:rPr>
          <w:rFonts w:ascii="Times New Roman" w:hAnsi="Times New Roman"/>
          <w:i/>
          <w:sz w:val="24"/>
          <w:szCs w:val="24"/>
        </w:rPr>
        <w:t>кали»</w:t>
      </w:r>
      <w:r w:rsidR="00420883">
        <w:rPr>
          <w:rFonts w:ascii="Times New Roman" w:hAnsi="Times New Roman"/>
          <w:i/>
          <w:sz w:val="24"/>
          <w:szCs w:val="24"/>
        </w:rPr>
        <w:t>, посвящённ</w:t>
      </w:r>
      <w:r w:rsidR="00783F54">
        <w:rPr>
          <w:rFonts w:ascii="Times New Roman" w:hAnsi="Times New Roman"/>
          <w:i/>
          <w:sz w:val="24"/>
          <w:szCs w:val="24"/>
        </w:rPr>
        <w:t>ого</w:t>
      </w:r>
      <w:r w:rsidR="00420883">
        <w:rPr>
          <w:rFonts w:ascii="Times New Roman" w:hAnsi="Times New Roman"/>
          <w:i/>
          <w:sz w:val="24"/>
          <w:szCs w:val="24"/>
        </w:rPr>
        <w:t xml:space="preserve"> 75-летию Победы </w:t>
      </w:r>
      <w:r w:rsidRPr="00200E37">
        <w:rPr>
          <w:rFonts w:ascii="Times New Roman" w:hAnsi="Times New Roman"/>
          <w:i/>
          <w:snapToGrid w:val="0"/>
          <w:sz w:val="24"/>
        </w:rPr>
        <w:t>(1</w:t>
      </w:r>
      <w:r w:rsidR="00420883">
        <w:rPr>
          <w:rFonts w:ascii="Times New Roman" w:hAnsi="Times New Roman"/>
          <w:i/>
          <w:snapToGrid w:val="0"/>
          <w:sz w:val="24"/>
        </w:rPr>
        <w:t>7марта</w:t>
      </w:r>
      <w:r w:rsidRPr="00200E37">
        <w:rPr>
          <w:rFonts w:ascii="Times New Roman" w:hAnsi="Times New Roman"/>
          <w:i/>
          <w:snapToGrid w:val="0"/>
          <w:sz w:val="24"/>
        </w:rPr>
        <w:t>)</w:t>
      </w:r>
      <w:r w:rsidR="00104098">
        <w:rPr>
          <w:rFonts w:ascii="Times New Roman" w:hAnsi="Times New Roman"/>
          <w:i/>
          <w:snapToGrid w:val="0"/>
          <w:sz w:val="24"/>
        </w:rPr>
        <w:t xml:space="preserve">; </w:t>
      </w:r>
    </w:p>
    <w:p w:rsidR="00420883" w:rsidRDefault="00104098" w:rsidP="00420883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napToGrid w:val="0"/>
          <w:sz w:val="24"/>
        </w:rPr>
      </w:pPr>
      <w:r w:rsidRPr="00783F54">
        <w:rPr>
          <w:rFonts w:ascii="Times New Roman" w:hAnsi="Times New Roman"/>
          <w:snapToGrid w:val="0"/>
          <w:sz w:val="24"/>
        </w:rPr>
        <w:t xml:space="preserve">районного </w:t>
      </w:r>
      <w:r w:rsidR="008A1EBF" w:rsidRPr="00783F54">
        <w:rPr>
          <w:rFonts w:ascii="Times New Roman" w:hAnsi="Times New Roman"/>
          <w:snapToGrid w:val="0"/>
          <w:sz w:val="24"/>
        </w:rPr>
        <w:t xml:space="preserve">конкурса </w:t>
      </w:r>
      <w:r w:rsidR="00420883" w:rsidRPr="00783F54">
        <w:rPr>
          <w:rFonts w:ascii="Times New Roman" w:hAnsi="Times New Roman"/>
          <w:snapToGrid w:val="0"/>
          <w:sz w:val="24"/>
        </w:rPr>
        <w:t>рисунков</w:t>
      </w:r>
      <w:r w:rsidR="0097554D" w:rsidRPr="00200E37">
        <w:rPr>
          <w:rFonts w:ascii="Times New Roman" w:hAnsi="Times New Roman"/>
          <w:i/>
          <w:snapToGrid w:val="0"/>
          <w:sz w:val="24"/>
        </w:rPr>
        <w:t xml:space="preserve"> «</w:t>
      </w:r>
      <w:r w:rsidR="00420883">
        <w:rPr>
          <w:rFonts w:ascii="Times New Roman" w:hAnsi="Times New Roman"/>
          <w:i/>
          <w:snapToGrid w:val="0"/>
          <w:sz w:val="24"/>
        </w:rPr>
        <w:t>Память жива</w:t>
      </w:r>
      <w:r w:rsidR="00EB4572" w:rsidRPr="00200E37">
        <w:rPr>
          <w:rFonts w:ascii="Times New Roman" w:hAnsi="Times New Roman"/>
          <w:i/>
          <w:snapToGrid w:val="0"/>
          <w:sz w:val="24"/>
        </w:rPr>
        <w:t>»</w:t>
      </w:r>
      <w:r w:rsidR="005F1E2F" w:rsidRPr="00200E37">
        <w:rPr>
          <w:rFonts w:ascii="Times New Roman" w:hAnsi="Times New Roman"/>
          <w:i/>
          <w:snapToGrid w:val="0"/>
          <w:sz w:val="24"/>
        </w:rPr>
        <w:t xml:space="preserve"> (</w:t>
      </w:r>
      <w:r w:rsidR="00420883">
        <w:rPr>
          <w:rFonts w:ascii="Times New Roman" w:hAnsi="Times New Roman"/>
          <w:i/>
          <w:snapToGrid w:val="0"/>
          <w:sz w:val="24"/>
        </w:rPr>
        <w:t>март-май</w:t>
      </w:r>
      <w:r w:rsidR="005F1E2F" w:rsidRPr="00200E37">
        <w:rPr>
          <w:rFonts w:ascii="Times New Roman" w:hAnsi="Times New Roman"/>
          <w:i/>
          <w:snapToGrid w:val="0"/>
          <w:sz w:val="24"/>
        </w:rPr>
        <w:t>)</w:t>
      </w:r>
      <w:r w:rsidR="00783F54">
        <w:rPr>
          <w:rFonts w:ascii="Times New Roman" w:hAnsi="Times New Roman"/>
          <w:i/>
          <w:snapToGrid w:val="0"/>
          <w:sz w:val="24"/>
        </w:rPr>
        <w:t>;</w:t>
      </w:r>
    </w:p>
    <w:p w:rsidR="0097554D" w:rsidRDefault="00420883" w:rsidP="00420883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napToGrid w:val="0"/>
          <w:sz w:val="24"/>
        </w:rPr>
      </w:pPr>
      <w:r w:rsidRPr="00783F54">
        <w:rPr>
          <w:rFonts w:ascii="Times New Roman" w:hAnsi="Times New Roman"/>
          <w:snapToGrid w:val="0"/>
          <w:sz w:val="24"/>
        </w:rPr>
        <w:t xml:space="preserve">районной </w:t>
      </w:r>
      <w:proofErr w:type="spellStart"/>
      <w:proofErr w:type="gramStart"/>
      <w:r w:rsidRPr="00783F54">
        <w:rPr>
          <w:rFonts w:ascii="Times New Roman" w:hAnsi="Times New Roman"/>
          <w:snapToGrid w:val="0"/>
          <w:sz w:val="24"/>
        </w:rPr>
        <w:t>фото-выста</w:t>
      </w:r>
      <w:r w:rsidR="00783F54" w:rsidRPr="00783F54">
        <w:rPr>
          <w:rFonts w:ascii="Times New Roman" w:hAnsi="Times New Roman"/>
          <w:snapToGrid w:val="0"/>
          <w:sz w:val="24"/>
        </w:rPr>
        <w:t>в</w:t>
      </w:r>
      <w:r w:rsidRPr="00783F54">
        <w:rPr>
          <w:rFonts w:ascii="Times New Roman" w:hAnsi="Times New Roman"/>
          <w:snapToGrid w:val="0"/>
          <w:sz w:val="24"/>
        </w:rPr>
        <w:t>ки</w:t>
      </w:r>
      <w:proofErr w:type="spellEnd"/>
      <w:proofErr w:type="gramEnd"/>
      <w:r>
        <w:rPr>
          <w:rFonts w:ascii="Times New Roman" w:hAnsi="Times New Roman"/>
          <w:i/>
          <w:snapToGrid w:val="0"/>
          <w:sz w:val="24"/>
        </w:rPr>
        <w:t xml:space="preserve"> </w:t>
      </w:r>
      <w:r w:rsidR="00783F54">
        <w:rPr>
          <w:rFonts w:ascii="Times New Roman" w:hAnsi="Times New Roman"/>
          <w:i/>
          <w:snapToGrid w:val="0"/>
          <w:sz w:val="24"/>
        </w:rPr>
        <w:t xml:space="preserve">«Творцы Победы» (февраль-май). </w:t>
      </w:r>
    </w:p>
    <w:p w:rsidR="00F841DE" w:rsidRPr="00200E37" w:rsidRDefault="00F841DE" w:rsidP="00F841DE">
      <w:pPr>
        <w:widowControl w:val="0"/>
        <w:spacing w:after="0" w:line="240" w:lineRule="auto"/>
        <w:ind w:left="426"/>
        <w:jc w:val="both"/>
        <w:rPr>
          <w:rFonts w:ascii="Times New Roman" w:hAnsi="Times New Roman"/>
          <w:i/>
          <w:snapToGrid w:val="0"/>
          <w:sz w:val="24"/>
        </w:rPr>
      </w:pPr>
    </w:p>
    <w:p w:rsidR="0039112C" w:rsidRDefault="0039112C" w:rsidP="0039112C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napToGrid w:val="0"/>
          <w:sz w:val="24"/>
        </w:rPr>
      </w:pPr>
      <w:r w:rsidRPr="005F1E2F">
        <w:rPr>
          <w:rFonts w:ascii="Times New Roman" w:hAnsi="Times New Roman"/>
          <w:snapToGrid w:val="0"/>
          <w:sz w:val="24"/>
        </w:rPr>
        <w:t>Обеспечить проведение р</w:t>
      </w:r>
      <w:r w:rsidR="00DB0A15" w:rsidRPr="005F1E2F">
        <w:rPr>
          <w:rFonts w:ascii="Times New Roman" w:hAnsi="Times New Roman"/>
          <w:snapToGrid w:val="0"/>
          <w:sz w:val="24"/>
        </w:rPr>
        <w:t>айонных акций</w:t>
      </w:r>
      <w:r w:rsidR="00DB0A15" w:rsidRPr="00200E37">
        <w:rPr>
          <w:rFonts w:ascii="Times New Roman" w:hAnsi="Times New Roman"/>
          <w:i/>
          <w:snapToGrid w:val="0"/>
          <w:sz w:val="24"/>
        </w:rPr>
        <w:t xml:space="preserve">: </w:t>
      </w:r>
    </w:p>
    <w:p w:rsidR="00420883" w:rsidRPr="00783F54" w:rsidRDefault="00420883" w:rsidP="00783F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>20 января  Акция «Новгород наш!», посвященная  освобождения Новгорода.</w:t>
      </w:r>
    </w:p>
    <w:p w:rsidR="00783F54" w:rsidRDefault="00420883" w:rsidP="00783F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 xml:space="preserve">27 января Акция-реквием «Симфония мужества», </w:t>
      </w:r>
    </w:p>
    <w:p w:rsidR="00783F54" w:rsidRDefault="00420883" w:rsidP="00783F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proofErr w:type="gramStart"/>
      <w:r w:rsidRPr="00783F54">
        <w:rPr>
          <w:rFonts w:ascii="Times New Roman" w:hAnsi="Times New Roman"/>
          <w:i/>
          <w:sz w:val="24"/>
          <w:szCs w:val="24"/>
        </w:rPr>
        <w:t>посвященная</w:t>
      </w:r>
      <w:proofErr w:type="gramEnd"/>
      <w:r w:rsidRPr="00783F54">
        <w:rPr>
          <w:rFonts w:ascii="Times New Roman" w:hAnsi="Times New Roman"/>
          <w:i/>
          <w:sz w:val="24"/>
          <w:szCs w:val="24"/>
        </w:rPr>
        <w:t xml:space="preserve"> снятию блокады Ленинграда.</w:t>
      </w:r>
    </w:p>
    <w:p w:rsidR="00783F54" w:rsidRPr="00783F54" w:rsidRDefault="00420883" w:rsidP="00783F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 xml:space="preserve"> </w:t>
      </w:r>
      <w:r w:rsidR="00783F54" w:rsidRPr="00783F54">
        <w:rPr>
          <w:rFonts w:ascii="Times New Roman" w:hAnsi="Times New Roman"/>
          <w:i/>
          <w:sz w:val="24"/>
          <w:szCs w:val="24"/>
        </w:rPr>
        <w:t xml:space="preserve">3 февраля Видео-акция «Сталинград – 200 дней мужества и стойкости». </w:t>
      </w:r>
    </w:p>
    <w:p w:rsidR="00420883" w:rsidRPr="00783F54" w:rsidRDefault="00420883" w:rsidP="00783F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>22 июня Акция-реквием «Свеча памяти».</w:t>
      </w:r>
    </w:p>
    <w:p w:rsidR="00783F54" w:rsidRPr="00783F54" w:rsidRDefault="00783F54" w:rsidP="00783F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>22 февраля, 7 марта – видео-поздравления.</w:t>
      </w:r>
    </w:p>
    <w:p w:rsidR="00783F54" w:rsidRPr="00783F54" w:rsidRDefault="00783F54" w:rsidP="00783F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>6 мая  Видео-акция «Помнит мир спасённый»</w:t>
      </w:r>
    </w:p>
    <w:p w:rsidR="00783F54" w:rsidRPr="00783F54" w:rsidRDefault="00783F54" w:rsidP="00783F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>12 июня Видео-акция «День России»</w:t>
      </w:r>
    </w:p>
    <w:p w:rsidR="00783F54" w:rsidRPr="00783F54" w:rsidRDefault="00783F54" w:rsidP="00783F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>21 июня Акция-реквием «Свеча памяти»</w:t>
      </w:r>
    </w:p>
    <w:p w:rsidR="00783F54" w:rsidRPr="00783F54" w:rsidRDefault="00783F54" w:rsidP="00783F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>22 августа  Видео-акция «Российский флаг – державы символ»</w:t>
      </w:r>
    </w:p>
    <w:p w:rsidR="00783F54" w:rsidRPr="00783F54" w:rsidRDefault="00783F54" w:rsidP="00783F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>4 ноября  Видео-акция «Наша сила  – в единстве»</w:t>
      </w:r>
    </w:p>
    <w:p w:rsidR="00783F54" w:rsidRPr="00783F54" w:rsidRDefault="00783F54" w:rsidP="00783F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>3 декабря Видео-акция «И память, и подвиг, и боль на века»</w:t>
      </w:r>
    </w:p>
    <w:p w:rsidR="00783F54" w:rsidRPr="00783F54" w:rsidRDefault="00783F54" w:rsidP="00783F54">
      <w:pPr>
        <w:spacing w:after="0" w:line="240" w:lineRule="auto"/>
        <w:ind w:firstLine="426"/>
        <w:rPr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>12 декабря Видео-акция «День конституции»</w:t>
      </w:r>
    </w:p>
    <w:p w:rsidR="00DB0A15" w:rsidRPr="0039112C" w:rsidRDefault="00DB0A15" w:rsidP="0039112C">
      <w:pPr>
        <w:pStyle w:val="af5"/>
        <w:widowControl w:val="0"/>
        <w:numPr>
          <w:ilvl w:val="0"/>
          <w:numId w:val="2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/>
          <w:snapToGrid w:val="0"/>
          <w:sz w:val="24"/>
        </w:rPr>
      </w:pPr>
      <w:r w:rsidRPr="0039112C">
        <w:rPr>
          <w:rFonts w:ascii="Times New Roman" w:hAnsi="Times New Roman"/>
          <w:snapToGrid w:val="0"/>
          <w:sz w:val="24"/>
        </w:rPr>
        <w:t>Продолжить деятельность клубных объединений при филиалах.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Вести пропаганду библиотечно-библиографических знаний в школах района.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Активнее предоставлять услуги в электронном виде, шире представлять библиот</w:t>
      </w:r>
      <w:r>
        <w:rPr>
          <w:rFonts w:ascii="Times New Roman" w:hAnsi="Times New Roman"/>
          <w:snapToGrid w:val="0"/>
          <w:sz w:val="24"/>
        </w:rPr>
        <w:t>е</w:t>
      </w:r>
      <w:r>
        <w:rPr>
          <w:rFonts w:ascii="Times New Roman" w:hAnsi="Times New Roman"/>
          <w:snapToGrid w:val="0"/>
          <w:sz w:val="24"/>
        </w:rPr>
        <w:t>ки и библиотечную деятельность в печатных и Интернет – СМИ, социальных сетях.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Учитыва</w:t>
      </w:r>
      <w:r w:rsidR="0039112C">
        <w:rPr>
          <w:rFonts w:ascii="Times New Roman" w:hAnsi="Times New Roman"/>
          <w:snapToGrid w:val="0"/>
          <w:sz w:val="24"/>
        </w:rPr>
        <w:t>я</w:t>
      </w:r>
      <w:r>
        <w:rPr>
          <w:rFonts w:ascii="Times New Roman" w:hAnsi="Times New Roman"/>
          <w:snapToGrid w:val="0"/>
          <w:sz w:val="24"/>
        </w:rPr>
        <w:t xml:space="preserve"> потребности молодого поколения, использовать новые форматы продв</w:t>
      </w:r>
      <w:r>
        <w:rPr>
          <w:rFonts w:ascii="Times New Roman" w:hAnsi="Times New Roman"/>
          <w:snapToGrid w:val="0"/>
          <w:sz w:val="24"/>
        </w:rPr>
        <w:t>и</w:t>
      </w:r>
      <w:r>
        <w:rPr>
          <w:rFonts w:ascii="Times New Roman" w:hAnsi="Times New Roman"/>
          <w:snapToGrid w:val="0"/>
          <w:sz w:val="24"/>
        </w:rPr>
        <w:t>жения книги и чтения.</w:t>
      </w:r>
    </w:p>
    <w:p w:rsidR="00F841DE" w:rsidRDefault="00F841DE" w:rsidP="00F841D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F841DE" w:rsidRDefault="00F841DE" w:rsidP="00F841D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F841DE" w:rsidRDefault="00F841DE" w:rsidP="00F841D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F841DE" w:rsidRDefault="00F841DE" w:rsidP="00F841D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F841DE" w:rsidRDefault="00F841DE" w:rsidP="00F841D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F841DE" w:rsidRDefault="00F841DE" w:rsidP="00F841D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F841DE" w:rsidRPr="005516C0" w:rsidRDefault="00F841DE" w:rsidP="00F841DE">
      <w:pPr>
        <w:widowControl w:val="0"/>
        <w:rPr>
          <w:rFonts w:asciiTheme="minorHAnsi" w:hAnsiTheme="minorHAnsi"/>
          <w:b/>
          <w:snapToGrid w:val="0"/>
          <w:sz w:val="32"/>
          <w:szCs w:val="32"/>
        </w:rPr>
      </w:pPr>
      <w:r>
        <w:rPr>
          <w:rFonts w:ascii="Algerian" w:hAnsi="Algerian"/>
          <w:b/>
          <w:snapToGrid w:val="0"/>
          <w:sz w:val="32"/>
          <w:szCs w:val="32"/>
        </w:rPr>
        <w:t xml:space="preserve">5. </w:t>
      </w:r>
      <w:r>
        <w:rPr>
          <w:rFonts w:ascii="Times New Roman" w:hAnsi="Times New Roman"/>
          <w:b/>
          <w:snapToGrid w:val="0"/>
          <w:sz w:val="32"/>
          <w:szCs w:val="32"/>
        </w:rPr>
        <w:t>Содержание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и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организация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работы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с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пользователями</w:t>
      </w:r>
    </w:p>
    <w:tbl>
      <w:tblPr>
        <w:tblW w:w="549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114"/>
        <w:gridCol w:w="2045"/>
        <w:gridCol w:w="1269"/>
        <w:gridCol w:w="1494"/>
      </w:tblGrid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jc w:val="center"/>
              <w:rPr>
                <w:rFonts w:ascii="Footlight MT Light" w:hAnsi="Footlight MT Light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№№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jc w:val="center"/>
              <w:rPr>
                <w:rFonts w:ascii="Footlight MT Light" w:hAnsi="Footlight MT Light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Форма</w:t>
            </w:r>
            <w:r>
              <w:rPr>
                <w:rFonts w:ascii="Footlight MT Light" w:hAnsi="Footlight MT Light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</w:t>
            </w:r>
            <w:r>
              <w:rPr>
                <w:rFonts w:ascii="Footlight MT Light" w:hAnsi="Footlight MT Light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название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jc w:val="center"/>
              <w:rPr>
                <w:rFonts w:ascii="Footlight MT Light" w:hAnsi="Footlight MT Light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Срок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jc w:val="center"/>
              <w:rPr>
                <w:rFonts w:ascii="Footlight MT Light" w:hAnsi="Footlight MT Light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Место</w:t>
            </w:r>
            <w:r>
              <w:rPr>
                <w:rFonts w:ascii="Footlight MT Light" w:hAnsi="Footlight MT Light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ведения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jc w:val="center"/>
              <w:rPr>
                <w:rFonts w:ascii="Footlight MT Light" w:hAnsi="Footlight MT Light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Читательская</w:t>
            </w:r>
            <w:r>
              <w:rPr>
                <w:rFonts w:ascii="Footlight MT Light" w:hAnsi="Footlight MT Light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группа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«Зимние узоры»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мероприятий, посвященных Новому году, Рождеству и Крещению.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январь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widowControl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школьники,</w:t>
            </w:r>
          </w:p>
          <w:p w:rsidR="00F841DE" w:rsidRDefault="00F841DE" w:rsidP="00F841DE">
            <w:pPr>
              <w:widowControl w:val="0"/>
              <w:spacing w:after="0" w:line="240" w:lineRule="auto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Sylfaen" w:hAnsi="Sylfaen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«Бессмертный полк литературных героев…»: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мероприятий, книжный обзор военной тематики.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Январь – 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.</w:t>
            </w:r>
            <w:proofErr w:type="gramEnd"/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ч</w:t>
            </w:r>
            <w:proofErr w:type="gramEnd"/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., школьники</w:t>
            </w:r>
          </w:p>
        </w:tc>
      </w:tr>
      <w:tr w:rsidR="00F841DE" w:rsidTr="00F841DE">
        <w:trPr>
          <w:trHeight w:val="102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55C4B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Фея с Петербургского двора</w:t>
            </w:r>
            <w:r w:rsidRPr="00D55C4B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»: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цикл мероприятий, посвященных 145-летию  детской писательницы Л. А. Чарской.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Дошкольники, школьники</w:t>
            </w:r>
          </w:p>
        </w:tc>
      </w:tr>
      <w:tr w:rsidR="00F841DE" w:rsidTr="00F841DE">
        <w:trPr>
          <w:trHeight w:val="1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55C4B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«Юмор, краткость и талант»: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цикл м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роприятий, посвященных 160-летию  п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сателя А.П. Чехова.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Дошкольники, 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Литературный дилижанс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»: цикл м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роприятий, посвященных 120-летию поэта  М.В. Исаковского, 125-летию детского п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сателя И.Д.  Василенко, 115-летию писат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ля А.А. </w:t>
            </w:r>
            <w:proofErr w:type="spell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Первенцева</w:t>
            </w:r>
            <w:proofErr w:type="spellEnd"/>
            <w:r>
              <w:rPr>
                <w:rFonts w:ascii="Georgia" w:hAnsi="Georgia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hAnsi="Georgia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841DE" w:rsidRDefault="00F841DE" w:rsidP="00F841DE">
            <w:pPr>
              <w:widowControl w:val="0"/>
              <w:rPr>
                <w:rFonts w:ascii="Georgia" w:hAnsi="Georgia"/>
                <w:b/>
                <w:snapToGrid w:val="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widowControl w:val="0"/>
              <w:rPr>
                <w:rFonts w:ascii="Georgia" w:hAnsi="Georgia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Летопись мужества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»: декада мер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приятий патриотической и краеведческой тематики, посвященная Дню освобожд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ния Новгорода, снятию блокады Лени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н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града.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Районная акция «</w:t>
            </w: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Новгород наш!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», п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священная освобождению Новгорода от </w:t>
            </w:r>
            <w:r w:rsidRPr="00E57FA9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немецко-фашистских захватчиков.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 января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Районная акция-реквием </w:t>
            </w:r>
            <w:r w:rsidRPr="00B24D62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«Симфония мужества»</w:t>
            </w:r>
            <w:r w:rsidRPr="0095103D">
              <w:rPr>
                <w:rFonts w:ascii="Georgia" w:hAnsi="Georgia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посвящённая </w:t>
            </w:r>
            <w:r w:rsidRPr="0095103D">
              <w:rPr>
                <w:rFonts w:ascii="Georgia" w:hAnsi="Georgia" w:cs="Arial"/>
                <w:color w:val="000000"/>
                <w:sz w:val="24"/>
                <w:szCs w:val="24"/>
              </w:rPr>
              <w:t>сняти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ю</w:t>
            </w:r>
            <w:r w:rsidRPr="0095103D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блок</w:t>
            </w:r>
            <w:r w:rsidRPr="0095103D">
              <w:rPr>
                <w:rFonts w:ascii="Georgia" w:hAnsi="Georgia" w:cs="Arial"/>
                <w:color w:val="000000"/>
                <w:sz w:val="24"/>
                <w:szCs w:val="24"/>
              </w:rPr>
              <w:t>а</w:t>
            </w:r>
            <w:r w:rsidRPr="0095103D">
              <w:rPr>
                <w:rFonts w:ascii="Georgia" w:hAnsi="Georgia" w:cs="Arial"/>
                <w:color w:val="000000"/>
                <w:sz w:val="24"/>
                <w:szCs w:val="24"/>
              </w:rPr>
              <w:t>ды Ленинграда.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27 января.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Pr="00262A9F" w:rsidRDefault="00F841DE" w:rsidP="00F841DE">
            <w:r w:rsidRPr="00262A9F"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Pr="00262A9F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Сталинград</w:t>
            </w: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 xml:space="preserve"> – 200 дней мужества и стойкости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»:</w:t>
            </w:r>
            <w:r w:rsidRPr="00262A9F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цикл  героико-патриотических мероприятий, посвяще</w:t>
            </w:r>
            <w:r w:rsidRPr="00262A9F">
              <w:rPr>
                <w:rFonts w:ascii="Georgia" w:hAnsi="Georgia" w:cs="Arial"/>
                <w:color w:val="000000"/>
                <w:sz w:val="24"/>
                <w:szCs w:val="24"/>
              </w:rPr>
              <w:t>н</w:t>
            </w:r>
            <w:r w:rsidRPr="00262A9F">
              <w:rPr>
                <w:rFonts w:ascii="Georgia" w:hAnsi="Georgia" w:cs="Arial"/>
                <w:color w:val="000000"/>
                <w:sz w:val="24"/>
                <w:szCs w:val="24"/>
              </w:rPr>
              <w:t>ных Дню разгрома  советскими войсками немецко-фашистских вой</w:t>
            </w:r>
            <w:proofErr w:type="gramStart"/>
            <w:r w:rsidRPr="00262A9F">
              <w:rPr>
                <w:rFonts w:ascii="Georgia" w:hAnsi="Georgia" w:cs="Arial"/>
                <w:color w:val="000000"/>
                <w:sz w:val="24"/>
                <w:szCs w:val="24"/>
              </w:rPr>
              <w:t>ск  в  Ст</w:t>
            </w:r>
            <w:proofErr w:type="gramEnd"/>
            <w:r w:rsidRPr="00262A9F">
              <w:rPr>
                <w:rFonts w:ascii="Georgia" w:hAnsi="Georgia" w:cs="Arial"/>
                <w:color w:val="000000"/>
                <w:sz w:val="24"/>
                <w:szCs w:val="24"/>
              </w:rPr>
              <w:t>али</w:t>
            </w:r>
            <w:r w:rsidRPr="00262A9F">
              <w:rPr>
                <w:rFonts w:ascii="Georgia" w:hAnsi="Georgia" w:cs="Arial"/>
                <w:color w:val="000000"/>
                <w:sz w:val="24"/>
                <w:szCs w:val="24"/>
              </w:rPr>
              <w:t>н</w:t>
            </w:r>
            <w:r w:rsidRPr="00262A9F">
              <w:rPr>
                <w:rFonts w:ascii="Georgia" w:hAnsi="Georgia" w:cs="Arial"/>
                <w:color w:val="000000"/>
                <w:sz w:val="24"/>
                <w:szCs w:val="24"/>
              </w:rPr>
              <w:t>градской битве.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hAnsi="Georgia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841DE" w:rsidRDefault="00F841DE" w:rsidP="00F841DE">
            <w:pPr>
              <w:widowControl w:val="0"/>
              <w:rPr>
                <w:rFonts w:ascii="Georgia" w:hAnsi="Georgia"/>
                <w:b/>
                <w:snapToGrid w:val="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widowControl w:val="0"/>
              <w:rPr>
                <w:rFonts w:ascii="Georgia" w:hAnsi="Georgia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501107" w:rsidRDefault="00F841DE" w:rsidP="00F841DE">
            <w:pPr>
              <w:widowContro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01107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501107" w:rsidRDefault="00F841DE" w:rsidP="00F841DE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11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011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«Мат – не наш формат»:</w:t>
            </w:r>
            <w:r w:rsidRPr="005011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цикл мер</w:t>
            </w:r>
            <w:r w:rsidRPr="0050110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011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приятий, посвящённых Дню борьбы с ненормативной лексикой.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Pr="00FD12DB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 w:rsidRPr="00FD12DB"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1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Pr="002409C8" w:rsidRDefault="00F841DE" w:rsidP="00F841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09C8">
              <w:rPr>
                <w:rFonts w:ascii="Times New Roman" w:hAnsi="Times New Roman"/>
                <w:b/>
                <w:sz w:val="28"/>
                <w:szCs w:val="28"/>
              </w:rPr>
              <w:t>«У войны  не детское лицо»: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патри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тические часы, посвящённые</w:t>
            </w:r>
            <w:r w:rsidRPr="002409C8">
              <w:rPr>
                <w:rFonts w:ascii="Times New Roman" w:hAnsi="Times New Roman"/>
                <w:sz w:val="28"/>
                <w:szCs w:val="28"/>
              </w:rPr>
              <w:t xml:space="preserve"> Дню пам</w:t>
            </w:r>
            <w:r w:rsidRPr="002409C8">
              <w:rPr>
                <w:rFonts w:ascii="Times New Roman" w:hAnsi="Times New Roman"/>
                <w:sz w:val="28"/>
                <w:szCs w:val="28"/>
              </w:rPr>
              <w:t>я</w:t>
            </w:r>
            <w:r w:rsidRPr="002409C8">
              <w:rPr>
                <w:rFonts w:ascii="Times New Roman" w:hAnsi="Times New Roman"/>
                <w:sz w:val="28"/>
                <w:szCs w:val="28"/>
              </w:rPr>
              <w:t xml:space="preserve">ти юного героя-антифашиста.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99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Pr="002409C8" w:rsidRDefault="00F841DE" w:rsidP="00F841D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5C4B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5F5F5"/>
              </w:rPr>
              <w:t>Я к вам пишу…</w:t>
            </w:r>
            <w:r w:rsidRPr="00D8653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5F5F5"/>
              </w:rPr>
              <w:t>»</w:t>
            </w:r>
            <w:r w:rsidRPr="00D55C4B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цикл мероприятий, посвященных Дню памяти А.С. Пушкина.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Pr="00D55C4B" w:rsidRDefault="00F841DE" w:rsidP="00F841DE">
            <w:pPr>
              <w:spacing w:after="0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D55C4B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Любить иных тяжёлый крест</w:t>
            </w:r>
            <w:r w:rsidRPr="00D55C4B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»: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цикл мероприятий, посвященных 130-летию  поэта Б.Л. Пастернака.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D52C65" w:rsidRDefault="00F841DE" w:rsidP="00F841DE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 xml:space="preserve">«Безопасность </w:t>
            </w:r>
            <w:proofErr w:type="spellStart"/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онлайн</w:t>
            </w:r>
            <w:proofErr w:type="spellEnd"/>
            <w:r w:rsidRPr="00D52C65">
              <w:rPr>
                <w:rFonts w:ascii="Georgia" w:hAnsi="Georgia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библио-уроки</w:t>
            </w:r>
            <w:proofErr w:type="spellEnd"/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посвящённые</w:t>
            </w:r>
            <w:proofErr w:type="gramEnd"/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 Дню безопасного интернета.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 w:rsidRPr="00D52C65"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,</w:t>
            </w:r>
          </w:p>
          <w:p w:rsidR="00F841DE" w:rsidRPr="00D52C65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4D0512"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Дарите книги с любовью</w:t>
            </w:r>
            <w:r w:rsidRPr="004D0512">
              <w:rPr>
                <w:rFonts w:ascii="Georgia" w:hAnsi="Georgia" w:cs="Arial"/>
                <w:color w:val="000000"/>
                <w:sz w:val="24"/>
                <w:szCs w:val="24"/>
              </w:rPr>
              <w:t>»:</w:t>
            </w:r>
            <w:r w:rsidRPr="004D0512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акция,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свящённая Дню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книгодарения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дошкольники, 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Pr="004D0512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«От сердца к сердцу»: </w:t>
            </w:r>
            <w:r w:rsidRPr="00B90C8D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меропри</w:t>
            </w:r>
            <w:r w:rsidRPr="00B90C8D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 w:rsidRPr="00B90C8D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тий  и мастер-классов, посвящённых Дню Святого Валентина.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дошкольники, 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sz w:val="24"/>
                <w:szCs w:val="24"/>
              </w:rPr>
            </w:pPr>
            <w:r w:rsidRPr="00091AC2">
              <w:rPr>
                <w:rFonts w:ascii="Georgia" w:hAnsi="Georgia" w:cs="Arial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sz w:val="24"/>
                <w:szCs w:val="24"/>
              </w:rPr>
              <w:t>Здравствуйте всегда»</w:t>
            </w:r>
            <w:r>
              <w:rPr>
                <w:rFonts w:ascii="Georgia" w:hAnsi="Georgia" w:cs="Arial"/>
                <w:b w:val="0"/>
                <w:sz w:val="24"/>
                <w:szCs w:val="24"/>
              </w:rPr>
              <w:t>: цикл мер</w:t>
            </w:r>
            <w:r>
              <w:rPr>
                <w:rFonts w:ascii="Georgia" w:hAnsi="Georgia" w:cs="Arial"/>
                <w:b w:val="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sz w:val="24"/>
                <w:szCs w:val="24"/>
              </w:rPr>
              <w:t xml:space="preserve">приятий по ЗОЖ. День зимних видов спорта.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sz w:val="24"/>
                <w:szCs w:val="24"/>
              </w:rPr>
              <w:t>Литературный дилижанс</w:t>
            </w:r>
            <w:r>
              <w:rPr>
                <w:rFonts w:ascii="Georgia" w:hAnsi="Georgia" w:cs="Arial"/>
                <w:b w:val="0"/>
                <w:sz w:val="24"/>
                <w:szCs w:val="24"/>
              </w:rPr>
              <w:t>» - цикл м</w:t>
            </w:r>
            <w:r>
              <w:rPr>
                <w:rFonts w:ascii="Georgia" w:hAnsi="Georgia" w:cs="Arial"/>
                <w:b w:val="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sz w:val="24"/>
                <w:szCs w:val="24"/>
              </w:rPr>
              <w:t>роприятий, посвященных 95-летию де</w:t>
            </w:r>
            <w:r>
              <w:rPr>
                <w:rFonts w:ascii="Georgia" w:hAnsi="Georgia" w:cs="Arial"/>
                <w:b w:val="0"/>
                <w:sz w:val="24"/>
                <w:szCs w:val="24"/>
              </w:rPr>
              <w:t>т</w:t>
            </w:r>
            <w:r>
              <w:rPr>
                <w:rFonts w:ascii="Georgia" w:hAnsi="Georgia" w:cs="Arial"/>
                <w:b w:val="0"/>
                <w:sz w:val="24"/>
                <w:szCs w:val="24"/>
              </w:rPr>
              <w:t xml:space="preserve">ской писательницы Г.Н.Демыкиной,  120-летию писателя Л. В. Успенского, 55-летию поэта Н. А. Кузьмина, 105-летию писателя В. А. </w:t>
            </w:r>
            <w:proofErr w:type="spellStart"/>
            <w:r>
              <w:rPr>
                <w:rFonts w:ascii="Georgia" w:hAnsi="Georgia" w:cs="Arial"/>
                <w:b w:val="0"/>
                <w:sz w:val="24"/>
                <w:szCs w:val="24"/>
              </w:rPr>
              <w:t>Ажаева</w:t>
            </w:r>
            <w:proofErr w:type="spellEnd"/>
            <w:r>
              <w:rPr>
                <w:rFonts w:ascii="Georgia" w:hAnsi="Georgia" w:cs="Arial"/>
                <w:b w:val="0"/>
                <w:sz w:val="24"/>
                <w:szCs w:val="24"/>
              </w:rPr>
              <w:t>, 165-летию писателя В.М. Гаршина, 125-летию писателя В.В. Иван</w:t>
            </w:r>
            <w:r>
              <w:rPr>
                <w:rFonts w:ascii="Georgia" w:hAnsi="Georgia" w:cs="Arial"/>
                <w:b w:val="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sz w:val="24"/>
                <w:szCs w:val="24"/>
              </w:rPr>
              <w:t xml:space="preserve">ва, 100-летию писателя Ф.А. Абрамова.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О долге, мужестве и чести»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роприятий,  посвященных Дню защитн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ков Отечества.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20.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FD12DB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501107">
              <w:rPr>
                <w:rFonts w:ascii="Georgia" w:hAnsi="Georgia" w:cs="Arial"/>
                <w:color w:val="000000"/>
                <w:sz w:val="24"/>
                <w:szCs w:val="24"/>
              </w:rPr>
              <w:t>«Язык родной, дружи со мной»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: цикл мероприятий, посвящённых Дню родного языка.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Pr="00D52C65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 w:rsidRPr="00D52C65"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501107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«Адмирал флота Российского»: </w:t>
            </w:r>
            <w:r w:rsidRPr="00B90C8D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мероприятий, посвящённых 275-летию Ф.Ф. Ушакова.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 w:rsidRPr="00D52C65"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 xml:space="preserve">22.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Региональная патриотическая акция «Софийский десант».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С 24 февраля по 1 марта.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 w:rsidRPr="00D52C65"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Районная</w:t>
            </w:r>
            <w:proofErr w:type="gramEnd"/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фото-выставка</w:t>
            </w:r>
            <w:proofErr w:type="spellEnd"/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«Творцы Победы» </w:t>
            </w:r>
            <w:r w:rsidRPr="00070FD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 рамках всенародного истор</w:t>
            </w:r>
            <w:r w:rsidRPr="00070FD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 w:rsidRPr="00070FD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ческого проекта «Лица Победы»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Февраль-май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 w:rsidRPr="00D52C65"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«</w:t>
            </w:r>
            <w:r w:rsidRPr="00C67938">
              <w:rPr>
                <w:rFonts w:ascii="Georgia" w:hAnsi="Georgia" w:cs="Arial"/>
                <w:color w:val="000000"/>
                <w:sz w:val="24"/>
                <w:szCs w:val="24"/>
              </w:rPr>
              <w:t>Всем, кто хочет быть здоров!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»: дек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да мероприятий по профилактике нарк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мании, посвященная Международному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lastRenderedPageBreak/>
              <w:t>дню борьбы с наркоманией и наркобизн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сом.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504432">
              <w:rPr>
                <w:rFonts w:ascii="Georgia" w:hAnsi="Georgia" w:cs="Arial"/>
                <w:color w:val="000000"/>
                <w:sz w:val="24"/>
                <w:szCs w:val="24"/>
              </w:rPr>
              <w:t>«В союзе с природой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»: месячник раб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ты по экологическому просвещению,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священный Международному дню земли, Всемирному дню водных ресурсов, Вс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мирному дню дикой природы, Всемирному дню лесов.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8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Ваше В</w:t>
            </w:r>
            <w:r w:rsidRPr="00293C76">
              <w:rPr>
                <w:rFonts w:ascii="Georgia" w:hAnsi="Georgia" w:cs="Arial"/>
                <w:color w:val="000000"/>
                <w:sz w:val="24"/>
                <w:szCs w:val="24"/>
              </w:rPr>
              <w:t>еличество Женщина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- цикл мероприятий, посвященных Междунаро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ному жен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softHyphen/>
              <w:t>скому дню.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1A1E95">
              <w:rPr>
                <w:rFonts w:ascii="Georgia" w:hAnsi="Georgia" w:cs="Arial"/>
                <w:color w:val="000000"/>
                <w:sz w:val="24"/>
                <w:szCs w:val="24"/>
              </w:rPr>
              <w:t>«Перо жар-птицы»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- цикл мероприятий, посвященных 205-летию П.П.  Ершова.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28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AB35EB"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Давайте говорить стихами» -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мероприятий,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посв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 Всемирному дню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эзии.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Дошкольники, 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Литературный дилижанс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приятий, посвященных 1</w:t>
            </w:r>
            <w:r w:rsidRPr="004549B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3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0-летию писат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ля Л.И. Гумилевского, 220-летию поэта Е.А. Баратынского, 85-летию писателя С.Б. Рассадина,  105-летию писателя Б. В.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Изюмского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 столетию писателя И. Ф.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Стаднюка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 95-летию детского писателя А. И.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Мошковского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55-летию писателя  55-летию писателя А.А.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Гиваргизова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80-летию писателя В.В.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Личутина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90-летию писателя В.М.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Пескова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95-летию поэтессы Э.П. Котляр, 105-летию писательницы</w:t>
            </w:r>
            <w:proofErr w:type="gram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Ф.А. Вигдоровой,        125-летию писателя А.А. Шахова, 90-летию детского писателя Г.М. Цыферова. 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30.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D45564">
              <w:rPr>
                <w:rFonts w:ascii="Georgia" w:hAnsi="Georgia" w:cs="Arial"/>
                <w:color w:val="000000"/>
                <w:sz w:val="24"/>
                <w:szCs w:val="24"/>
              </w:rPr>
              <w:t>«С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вязь времён</w:t>
            </w:r>
            <w:r w:rsidRPr="00D45564">
              <w:rPr>
                <w:rFonts w:ascii="Georgia" w:hAnsi="Georgia" w:cs="Arial"/>
                <w:color w:val="000000"/>
                <w:sz w:val="24"/>
                <w:szCs w:val="24"/>
              </w:rPr>
              <w:t>…»:</w:t>
            </w:r>
            <w:r w:rsidRPr="00D45564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мероприятий, посвященных Дню православной книги.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Детектив-квест</w:t>
            </w:r>
            <w:proofErr w:type="spellEnd"/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«В поисках ответа»</w:t>
            </w:r>
            <w:r w:rsidRPr="004D1196">
              <w:rPr>
                <w:rFonts w:ascii="Georgia" w:hAnsi="Georgia" w:cs="Arial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неделе детской книги.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 марта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Районный фестиваль</w:t>
            </w:r>
            <w:r>
              <w:rPr>
                <w:b w:val="0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Читатель года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27 марта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901470">
              <w:rPr>
                <w:rFonts w:ascii="Georgia" w:hAnsi="Georgia" w:cs="Arial"/>
                <w:color w:val="000000"/>
                <w:sz w:val="24"/>
                <w:szCs w:val="24"/>
              </w:rPr>
              <w:t>«Дорога во вселенную»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работы с естественнонаучной литературой, посв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щенная Дню авиации и космонавтики.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901470"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Смешинки –</w:t>
            </w:r>
            <w:r w:rsidRPr="00901470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живые </w:t>
            </w:r>
            <w:proofErr w:type="spellStart"/>
            <w:r w:rsidRPr="00901470">
              <w:rPr>
                <w:rFonts w:ascii="Georgia" w:hAnsi="Georgia" w:cs="Arial"/>
                <w:color w:val="000000"/>
                <w:sz w:val="24"/>
                <w:szCs w:val="24"/>
              </w:rPr>
              <w:t>витаминки</w:t>
            </w:r>
            <w:proofErr w:type="spellEnd"/>
            <w:r w:rsidRPr="00901470">
              <w:rPr>
                <w:rFonts w:ascii="Georgia" w:hAnsi="Georgia" w:cs="Arial"/>
                <w:color w:val="000000"/>
                <w:sz w:val="24"/>
                <w:szCs w:val="24"/>
              </w:rPr>
              <w:t>»: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юмористических программ, посв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щенных Дню смеха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Pr="003725F3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35</w:t>
            </w:r>
            <w:r w:rsidRPr="003725F3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901470">
              <w:rPr>
                <w:rFonts w:ascii="Georgia" w:hAnsi="Georgia" w:cs="Arial"/>
                <w:color w:val="000000"/>
                <w:sz w:val="24"/>
                <w:szCs w:val="24"/>
              </w:rPr>
              <w:t>«Здоровья дар бесценный»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роприятий по здоровому образу жизни, посвященный Всемирному дню здоровья.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«Витязь земли Русской…»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приятий, историко-патриотической и краеведческой тематики, посвященных битве на Чудском озере (Ледовое побо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ще).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FB4927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041048"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Наши читатели – книг почитат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ли</w:t>
            </w:r>
            <w:r w:rsidRPr="00041048">
              <w:rPr>
                <w:rFonts w:ascii="Georgia" w:hAnsi="Georgia" w:cs="Arial"/>
                <w:color w:val="000000"/>
                <w:sz w:val="24"/>
                <w:szCs w:val="24"/>
              </w:rPr>
              <w:t>…»: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мероприятий, посвященных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lastRenderedPageBreak/>
              <w:t>Дню детской книги, Всемирному дню кн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ги и авторского права.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 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lastRenderedPageBreak/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Pr="002F517A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«Есенинский бульвар»: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Б</w:t>
            </w:r>
            <w:r w:rsidRPr="00277F0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ибл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 w:rsidRPr="00277F0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осумерки</w:t>
            </w:r>
            <w:proofErr w:type="spellEnd"/>
            <w:r w:rsidRPr="00277F0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под эгидой </w:t>
            </w:r>
            <w:proofErr w:type="spellStart"/>
            <w:r w:rsidRPr="00277F0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Библионочи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«Пусть станет заповедником Земля»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экологических знаний, посвяще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ная Международному дню птиц и Всеми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ному дню Земли, Дню экологических зн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F841DE" w:rsidTr="00F841DE">
        <w:trPr>
          <w:trHeight w:val="237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40.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«Литературный дилижанс»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приятия, посвященные  столетию писателя Ю. М. Нагибина, 110-летию писателя Ю. П. Германа, 85-летию детской писательницы А.В. Масс, 225-летию поэта В.Ф. Раевского, 90-летию писателя Н. Я. Эйдельмана, 115-летию Е.А. Сегал, 145-летию Р.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Сабатини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99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«Волшебник королевства датского»: </w:t>
            </w:r>
            <w:r w:rsidRPr="00226ADC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цикл мероприятий, </w:t>
            </w:r>
            <w:proofErr w:type="spellStart"/>
            <w:r w:rsidRPr="00226ADC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посв</w:t>
            </w:r>
            <w:proofErr w:type="spellEnd"/>
            <w:r w:rsidRPr="00226ADC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 215-летию Х.К. Андерсена.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99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Робинзониада</w:t>
            </w:r>
            <w:proofErr w:type="spellEnd"/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»: </w:t>
            </w:r>
            <w:r w:rsidRPr="00226ADC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цикл мероприятий, </w:t>
            </w:r>
            <w:proofErr w:type="spellStart"/>
            <w:r w:rsidRPr="00226ADC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посв</w:t>
            </w:r>
            <w:proofErr w:type="spellEnd"/>
            <w:r w:rsidRPr="00226ADC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360</w:t>
            </w:r>
            <w:r w:rsidRPr="00226ADC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-летию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Даниеля Дефо</w:t>
            </w:r>
            <w:r w:rsidRPr="00226ADC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69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«Катастрофа века»:</w:t>
            </w:r>
            <w:r w:rsidRPr="0055044D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мероприятий, </w:t>
            </w:r>
            <w:proofErr w:type="spellStart"/>
            <w:r w:rsidRPr="0055044D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посв</w:t>
            </w:r>
            <w:proofErr w:type="spellEnd"/>
            <w:r w:rsidRPr="0055044D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 аварии на Чернобыльской АЭС.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</w:p>
        </w:tc>
      </w:tr>
      <w:tr w:rsidR="00F841DE" w:rsidTr="00F841DE">
        <w:trPr>
          <w:trHeight w:val="69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5516C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Всероссийский проект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«Поэты в пог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нах»</w:t>
            </w:r>
            <w:r w:rsidRPr="005516C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5516C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Всероссийский проект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«Памяти героев»</w:t>
            </w:r>
            <w:r w:rsidRPr="005516C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198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«Помнит мир спасённый»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роприятий, посвященных 75-летию Поб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ды советского народа в Великой Отечес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венной войне (литературно-музыкальные композиции, вечера, конкурсы, часы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мяти, акции, встречи и т.д.)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72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proofErr w:type="gramStart"/>
            <w:r w:rsidRPr="00033DD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Районный</w:t>
            </w:r>
            <w:proofErr w:type="gramEnd"/>
            <w:r w:rsidRPr="00033DD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DD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флешмоб</w:t>
            </w:r>
            <w:proofErr w:type="spellEnd"/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«Под салютом В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ликой Победы».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 мая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72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Pr="00033DD0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Акция </w:t>
            </w:r>
            <w:r w:rsidRPr="00033DD0">
              <w:rPr>
                <w:rFonts w:ascii="Georgia" w:hAnsi="Georgia" w:cs="Arial"/>
                <w:color w:val="000000"/>
                <w:sz w:val="24"/>
                <w:szCs w:val="24"/>
              </w:rPr>
              <w:t>«Георгиевская ленточка»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Pr="00033DD0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День семьи в библиотеке»: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роприятий, посвященный Международн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му дню семьи.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50.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675B17">
              <w:rPr>
                <w:rFonts w:ascii="Georgia" w:hAnsi="Georgia" w:cs="Arial"/>
                <w:color w:val="000000"/>
                <w:sz w:val="24"/>
                <w:szCs w:val="24"/>
              </w:rPr>
              <w:t>«Славянского слова узорная вязь»: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мероприятий, посвященный Дню славянской письменности и культуры.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103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2830EB"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Pr="00033DD0">
              <w:rPr>
                <w:rFonts w:ascii="Georgia" w:hAnsi="Georgia" w:cs="Arial"/>
                <w:color w:val="000000"/>
                <w:sz w:val="24"/>
                <w:szCs w:val="24"/>
              </w:rPr>
              <w:t xml:space="preserve">Меня упрекали во всем, </w:t>
            </w:r>
            <w:proofErr w:type="spellStart"/>
            <w:r w:rsidRPr="00033DD0">
              <w:rPr>
                <w:rFonts w:ascii="Georgia" w:hAnsi="Georgia" w:cs="Arial"/>
                <w:color w:val="000000"/>
                <w:sz w:val="24"/>
                <w:szCs w:val="24"/>
              </w:rPr>
              <w:t>окромя</w:t>
            </w:r>
            <w:proofErr w:type="spellEnd"/>
            <w:r w:rsidRPr="00033DD0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п</w:t>
            </w:r>
            <w:r w:rsidRPr="00033DD0">
              <w:rPr>
                <w:rFonts w:ascii="Georgia" w:hAnsi="Georgia" w:cs="Arial"/>
                <w:color w:val="000000"/>
                <w:sz w:val="24"/>
                <w:szCs w:val="24"/>
              </w:rPr>
              <w:t>о</w:t>
            </w:r>
            <w:r w:rsidRPr="00033DD0">
              <w:rPr>
                <w:rFonts w:ascii="Georgia" w:hAnsi="Georgia" w:cs="Arial"/>
                <w:color w:val="000000"/>
                <w:sz w:val="24"/>
                <w:szCs w:val="24"/>
              </w:rPr>
              <w:t>годы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…»</w:t>
            </w:r>
            <w:r w:rsidRPr="002830EB">
              <w:rPr>
                <w:rFonts w:ascii="Georgia" w:hAnsi="Georgia" w:cs="Arial"/>
                <w:color w:val="000000"/>
                <w:sz w:val="24"/>
                <w:szCs w:val="24"/>
              </w:rPr>
              <w:t>: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мероприятий,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посв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. 80-летию И.А. Бродского. 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126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2830EB"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Ленинградская Мадонна…»</w:t>
            </w:r>
            <w:r w:rsidRPr="002830EB">
              <w:rPr>
                <w:rFonts w:ascii="Georgia" w:hAnsi="Georgia" w:cs="Arial"/>
                <w:color w:val="000000"/>
                <w:sz w:val="24"/>
                <w:szCs w:val="24"/>
              </w:rPr>
              <w:t>: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мероприятий,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посв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. 110-летию поэтессы  О. Ф.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Берггольц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.  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2830EB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Книгиня</w:t>
            </w:r>
            <w:proofErr w:type="spellEnd"/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2019».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Работники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библиотек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Литературный дилижанс: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тия, посвященные 105-летию поэта Е.А.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Долматовского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75-летию поэта В.В. Лун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на, 115-летию   детского писателя Л. В. 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у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бинштейна, 105-летию писателя С. П. 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тонова, 115-летию писателя М. А. Шолох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ва.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730E5A">
              <w:rPr>
                <w:rFonts w:ascii="Georgia" w:hAnsi="Georgia" w:cs="Arial"/>
                <w:sz w:val="24"/>
                <w:szCs w:val="24"/>
              </w:rPr>
              <w:t>«</w:t>
            </w:r>
            <w:r w:rsidRPr="00730E5A">
              <w:rPr>
                <w:rFonts w:ascii="Georgia" w:hAnsi="Georgia" w:cs="Arial"/>
                <w:bCs/>
                <w:sz w:val="24"/>
                <w:szCs w:val="24"/>
                <w:shd w:val="clear" w:color="auto" w:fill="FFFFFF"/>
              </w:rPr>
              <w:t>Курение</w:t>
            </w:r>
            <w:r w:rsidRPr="00730E5A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> – вчерашний </w:t>
            </w:r>
            <w:r w:rsidRPr="00730E5A">
              <w:rPr>
                <w:rFonts w:ascii="Georgia" w:hAnsi="Georgia" w:cs="Arial"/>
                <w:bCs/>
                <w:sz w:val="24"/>
                <w:szCs w:val="24"/>
                <w:shd w:val="clear" w:color="auto" w:fill="FFFFFF"/>
              </w:rPr>
              <w:t>день</w:t>
            </w:r>
            <w:r w:rsidRPr="00730E5A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 xml:space="preserve">! </w:t>
            </w:r>
            <w:proofErr w:type="gramStart"/>
            <w:r w:rsidRPr="00730E5A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>Сег</w:t>
            </w:r>
            <w:r w:rsidRPr="00730E5A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>о</w:t>
            </w:r>
            <w:r w:rsidRPr="00730E5A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>дняшний</w:t>
            </w:r>
            <w:proofErr w:type="gramEnd"/>
            <w:r w:rsidRPr="00730E5A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 xml:space="preserve"> – здоровье!</w:t>
            </w:r>
            <w:r w:rsidRPr="00730E5A">
              <w:rPr>
                <w:rFonts w:ascii="Georgia" w:hAnsi="Georgia" w:cs="Arial"/>
                <w:sz w:val="24"/>
                <w:szCs w:val="24"/>
              </w:rPr>
              <w:t>»</w:t>
            </w:r>
            <w:r w:rsidRPr="00730E5A">
              <w:rPr>
                <w:rFonts w:ascii="Georgia" w:hAnsi="Georgia" w:cs="Arial"/>
                <w:b w:val="0"/>
                <w:sz w:val="24"/>
                <w:szCs w:val="24"/>
              </w:rPr>
              <w:t>: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декада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 по профилактике вредных пр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вычек, посвященная Всемирному дню без табака.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, 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 xml:space="preserve">56.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«Счастливые дети на доброй план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те»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: игровой калейдоскоп, посвященный Дню защиты детей.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«Дом под  крышей голубой!»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мероприятий по экологическому просв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щению населения, посвященная Всеми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ному дню охраны окружающей среды, Дню эколога, Всемирному дню океанов.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«В тридевятом царстве»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приятий, посвященных Пушкинскому дню России.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«Родная речь ласкает слух и отраж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ет русский дух»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мероприятий,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священных Дню русского языка.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60.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«Славься, Отечество!»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неделя масс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вых мероприятий патриотической темат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ки, посвященных Дню независимости Ро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сии.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«Выберем вместе верный путь»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сячник мероприятий по профилактике наркомании, посвященных Междунаро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ному дню борьбы со злоупотреблением наркотическими средствами и их незако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ным оборотом.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«Мы  не забудем 41-й…»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приятий, посвященных Дню памяти и скорби.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4C399E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Районная акция-реквием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«Свеча пам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ти».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22 июня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Литературный дилижанс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тия, посвященные  столетию поэта Д.С. Самойлова, 145-летию писателя Томаса Манна, столетия писателя Л. В. Карелина, 110-летию  писателя и поэта А.Т. Твардо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ского, 125-летию писательницы И. В.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Од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евцевой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120-летию А. де Сент-Экзюпери, 85-летию писателя-фантаста С.И. Павлова.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«Вокруг света за одно лето»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трехм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сячник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по организации досуга детей 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том.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июнь-август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«Кодекс хороших манер»: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декада по этико-нравственному воспитанию.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«Ромашковая Русь»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тий, посвященных Дню любви, семьи и верности.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«Не меркнет летопись побед»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: цикл мероприятий историко-патриотической тематики,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посв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 Дню победы русской 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мии в  Чесменском сражении </w:t>
            </w:r>
            <w:proofErr w:type="gram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1770 г.), Полтавском сражении (1709 г.).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«В далекой древности начертано </w:t>
            </w:r>
            <w:proofErr w:type="gram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сие</w:t>
            </w:r>
            <w:proofErr w:type="gramEnd"/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краеведческих мероприятий, посвященных Дню бересты (26 июля)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 xml:space="preserve">70.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«Литературный дилижанс»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роприятий, посвященных 120-летию Ю.К. Смолича, 130-летию поэтессы В.М.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Инбер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115-летию русского писателя Л.А. Кассиля, столетию писателя А.Г. Адамова, 95-летию русского писателя А.А. Ананьева, 85-летию писателя В.Б. Ливанова, 125-летию Е.Я.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Тараховской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дню памяти М. Ю. Лермо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това.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71.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«Осторожность обязательна, будь на улице внимательным!»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 по ППД и детской безопасности под эгидой Десятилетия безопасного дв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жения.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, 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92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72.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«Целебный огород»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двухмесячник 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боты с сельскохозяйственной литературой.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73.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«Путь к Православию»: </w:t>
            </w:r>
            <w:r w:rsidRPr="00BE7832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беседы у в</w:t>
            </w:r>
            <w:r w:rsidRPr="00BE7832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ы</w:t>
            </w:r>
            <w:r w:rsidRPr="00BE7832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ставок, посвящённых дню Крещения Руси.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28 июля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74.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«Морская победы России: сражение у мыса Гангут»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работы с истор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ко-патриотической литературой, посв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щенная первой в истории морской победе русского флота под командованием Петра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над шведами у полуострова Гангут (1714)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75.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«Я – гражданин России»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 по правовой культуре  и избир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тельному праву.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118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76.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«Курская битва – сплав мужества и стали»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 военно-патриотической тематики, посвященных Курской битве.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71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77.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«Под алым парусом мечты»: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роприятий,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посв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. 140-летию А.С. Грина.  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78.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«Российский флаг – державы си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м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вол»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 по гражданско-правовому просвещению, посвященных Дню государственного флага Российской Федерации.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79.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«Крути педали колеса фортуны»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сячник мероприятий по здоровому образу жизни, посвященный Дню физкультурн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ка и организации досуга детей в период летних каникул.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80.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Литературный дилижанс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тия, посвященные 120-летию русского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сателя И.И.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Ликстанова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110-летию пис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теля-фантаста С.А.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Снегова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170-летию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Ги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Де Мопассана, 65-летию  писателя, сцен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риста В.Г. Сорокина, 85-летию детского писателя С.В. Вольфа, 120-летию В.П.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Ставского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95-летию Р.П. Погодина, стол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тию писателя-фантаста 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Рэя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Дугласа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Бре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бери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70-летию детской писательницы Н.З. Соломко, 95-летию писателя Ю.В. Триф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нова, 95-летию писателя-фантаста А.Н. Стругацкого. </w:t>
            </w:r>
            <w:proofErr w:type="gram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9E2D95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9E2D9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И целый мир экран вместил…</w:t>
            </w:r>
            <w:r w:rsidRPr="009E2D9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»: н</w:t>
            </w:r>
            <w:r w:rsidRPr="009E2D9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 w:rsidRPr="009E2D9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деля мероприятий по эстетико-художественному просвещению, посв</w:t>
            </w:r>
            <w:r w:rsidRPr="009E2D9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 w:rsidRPr="009E2D9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щенная Дню Российского кино.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Первосентябрьский</w:t>
            </w:r>
            <w:proofErr w:type="spellEnd"/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переполох»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деля мероприятий, посвященных Дню знаний и Всемирному дню мира.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«Не будь равнодушен, это – твой мир!»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общественно-политических мероприятий, посвященных Дню солида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ности в борьбе с терроризмом.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Знай</w:t>
            </w:r>
            <w:proofErr w:type="gramEnd"/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закон и соблюдай»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 по профилактике правонаруш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сентябрь-декабрь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Pr="000763F6">
              <w:rPr>
                <w:rFonts w:ascii="Georgia" w:hAnsi="Georgia" w:cs="Arial"/>
                <w:color w:val="000000"/>
                <w:sz w:val="24"/>
                <w:szCs w:val="24"/>
              </w:rPr>
              <w:t>Только отважным героям радость Победы дана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историко-патриотических знаний, посвященная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беде Русских воинов в Куликовской битве (1380),  Бородинском сражении (1812).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Pr="006B7813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86</w:t>
            </w:r>
            <w:r w:rsidRPr="006B7813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«Литературный дилижанс»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приятия, посвященные 165-летию И. Ф. Анненского, 145-летию американского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сателя Э.Р. Берроуза, 115-летию детской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lastRenderedPageBreak/>
              <w:t>писательницы Н. А. Надеждиной, 90-летию поэта В. Н. Орлова, 85-летию пис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теля А.А.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Лиханова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75-летию поэта Г. М.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Кружкова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80-летию писательницы Ю. Н.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Взнесенской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80-летию писателя К. К. Се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гиенко, 85-летию поэта В.А.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Кострова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260-летию поэта, баснописца И.И. Дмитриева, 75-летию поэтессы Л.А.</w:t>
            </w:r>
            <w:proofErr w:type="gram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Рубальской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215-летию поэта Д.В. Веневитинова, 105-летию писателя С.С. Смирнова, 225-летию поэта К.Ф. Рылеева, 145-летию   писателя С.Н. Сергеева-Ценского, 125-летию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пожтессы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Н.А. Павлович, 150-летию А.И. Куприна, Дню памяти   И.С. Тургенева.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6B7813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87.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0763F6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«Сыны Отечества, освободившие Россию»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мероприятий, посвяще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ных Дню победы русской эскадры под к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мандованием Ф.Ф. Ушакова над турецкой эскадрой у мыса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Тендра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и Дню окончания Второй мировой войны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CA5DAF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1D5AC4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«У счастья трезвые глаза»: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приятий, посвященных Всероссийскому дню трезвости.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CA5DAF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280780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«Наследие родного края»</w:t>
            </w:r>
            <w:r w:rsidRPr="00280780">
              <w:rPr>
                <w:rFonts w:ascii="Georgia" w:hAnsi="Georgia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кра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ведческих мероприятий.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дошкольники, 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CA5DAF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90</w:t>
            </w:r>
            <w:r w:rsidRPr="00CA5DAF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280780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«Азбука избирателя»: </w:t>
            </w:r>
            <w:r w:rsidRPr="00C27F3E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меропри</w:t>
            </w:r>
            <w:r w:rsidRPr="00C27F3E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 w:rsidRPr="00C27F3E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тий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 </w:t>
            </w:r>
            <w:r w:rsidRPr="00C27F3E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по правовому просвещению.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CA5DAF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3B1BF3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«Мы не устанем вас благодарить!»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мероприятий этико-нравственного содержания, посвященных Дню пожилых людей.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F07BDF">
              <w:rPr>
                <w:rFonts w:ascii="Georgia" w:hAnsi="Georgia" w:cs="Arial"/>
                <w:color w:val="000000"/>
                <w:sz w:val="24"/>
                <w:szCs w:val="24"/>
              </w:rPr>
              <w:t xml:space="preserve">Районный </w:t>
            </w:r>
            <w:proofErr w:type="spellStart"/>
            <w:r w:rsidRPr="00F07BDF">
              <w:rPr>
                <w:rFonts w:ascii="Georgia" w:hAnsi="Georgia" w:cs="Arial"/>
                <w:color w:val="000000"/>
                <w:sz w:val="24"/>
                <w:szCs w:val="24"/>
              </w:rPr>
              <w:t>фл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е</w:t>
            </w:r>
            <w:r w:rsidRPr="00F07BDF">
              <w:rPr>
                <w:rFonts w:ascii="Georgia" w:hAnsi="Georgia" w:cs="Arial"/>
                <w:color w:val="000000"/>
                <w:sz w:val="24"/>
                <w:szCs w:val="24"/>
              </w:rPr>
              <w:t>шмоб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«Я </w:t>
            </w:r>
            <w:proofErr w:type="gram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очень ру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с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ский</w:t>
            </w:r>
            <w:proofErr w:type="gramEnd"/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человек»,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посвященный  150-летию И. Бунина.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«Учитель –  не званье, учитель –</w:t>
            </w:r>
            <w:r w:rsidRPr="00F07BDF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призванье!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мероприятий, посв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щенных Дню учителя.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Pr="00CE7881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CE7881">
              <w:rPr>
                <w:rFonts w:ascii="Georgia" w:hAnsi="Georgia" w:cs="Arial"/>
                <w:color w:val="000000"/>
                <w:sz w:val="24"/>
                <w:szCs w:val="24"/>
              </w:rPr>
              <w:t>Районный конкурс чтецов и сказит</w:t>
            </w:r>
            <w:r w:rsidRPr="00CE7881">
              <w:rPr>
                <w:rFonts w:ascii="Georgia" w:hAnsi="Georgia" w:cs="Arial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лей «Лирический парад».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26 октября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1E56D8">
        <w:trPr>
          <w:trHeight w:val="410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95.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1E56D8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Литературный дилижанс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тия, посвященные 90-летию писателя С.Л. Соловейчика, 95-летию писателя-фантаста В.Н. Фирсова, 95-летию писателя А.Д. 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нявского, 140-летию поэта С. Чёрного, 95-летию поэта Н. М. Коржавина, 145-летию писателя С.Т. Григорьева, 60-летию поэта, детского писателя М. Ю.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Есеновского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110-летию детской писательницы Л. Б.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Гер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скиной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85-летию писателя-фантаста Е.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И.Парнова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95-летию поэта-фронтовика Е. М.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столетию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Джанни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Родари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95-летию</w:t>
            </w:r>
            <w:proofErr w:type="gram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писателя В.К.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Железникова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140-летию поэта и прозаика А. Белого, стол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тию военного прозаика В.Л. Кондратьева.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«Есенинская </w:t>
            </w:r>
            <w:proofErr w:type="spell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русь</w:t>
            </w:r>
            <w:proofErr w:type="spellEnd"/>
            <w:r>
              <w:rPr>
                <w:rFonts w:ascii="Georgia" w:hAnsi="Georgia" w:cs="Arial"/>
                <w:color w:val="000000"/>
                <w:sz w:val="24"/>
                <w:szCs w:val="24"/>
              </w:rPr>
              <w:t>»:</w:t>
            </w:r>
            <w:r w:rsidRPr="00550C23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мероприятий, </w:t>
            </w:r>
            <w:proofErr w:type="spellStart"/>
            <w:r w:rsidRPr="00550C23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посв</w:t>
            </w:r>
            <w:proofErr w:type="spellEnd"/>
            <w:r w:rsidRPr="00550C23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 125-летию С. Есенина.</w:t>
            </w:r>
            <w:r w:rsidR="001E56D8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Осенние в</w:t>
            </w:r>
            <w:r w:rsidR="001E56D8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 w:rsidR="001E56D8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део-прогулки по есенинским местам, п</w:t>
            </w:r>
            <w:r w:rsidR="001E56D8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 w:rsidR="001E56D8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этические </w:t>
            </w:r>
            <w:proofErr w:type="spellStart"/>
            <w:r w:rsidR="001E56D8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батлы</w:t>
            </w:r>
            <w:proofErr w:type="spellEnd"/>
            <w:r w:rsidR="001E56D8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вечера романсов  и л</w:t>
            </w:r>
            <w:r w:rsidR="001E56D8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 w:rsidR="001E56D8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рической поэзии.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«Невинным жертвам не было чи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с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ла»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мероприятий, посвященных Дню памяти жертв политических репре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сий.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«Как всё взаимосвязано в природе»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экологического просвещения,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священная Всемирному дню защиты ж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вотных, Всемирному дню охраны мест обитания.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«Пока едины – мы непобедимы»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када общественно-политических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приятий, посвященных Дню народного единства.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 xml:space="preserve">100.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Красоту мира сердцем чувствуя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»: цикл мероприятий, посвященных ночи 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кусств.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101.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«Под одним небом»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тий, посвященных Международному дню толерантности.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102.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472C04">
              <w:rPr>
                <w:rFonts w:ascii="Georgia" w:hAnsi="Georgia" w:cs="Arial"/>
                <w:color w:val="000000"/>
                <w:sz w:val="24"/>
                <w:szCs w:val="24"/>
              </w:rPr>
              <w:t>«Тропинка к сердцу»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тий, посвященных Международному дню слепых и Всемирному дню  доброты.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103.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2330F6">
              <w:rPr>
                <w:rFonts w:ascii="Georgia" w:hAnsi="Georgia" w:cs="Arial"/>
                <w:color w:val="000000"/>
                <w:sz w:val="24"/>
                <w:szCs w:val="24"/>
              </w:rPr>
              <w:t>«Служить России – это честь!»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цикл патриотических мероприятий, посвяще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ных неделе допризывной и призывной молодежи.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 молодежь. 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104.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Pr="00104AE9">
              <w:rPr>
                <w:rFonts w:ascii="Georgia" w:hAnsi="Georgia" w:cs="Arial"/>
                <w:color w:val="000000"/>
                <w:sz w:val="24"/>
                <w:szCs w:val="24"/>
              </w:rPr>
              <w:t>Святая должность на Земле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мероприятий, посвященных Дню матери.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105.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«Будь свободен и здоров!»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месячник мероприятий по здоровому образу жизни, посвященных Международному дню отк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за от курения.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Литературный дилижанс: </w:t>
            </w:r>
            <w:r w:rsidRP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приятий, посвященных 85-летию поэта и  драматурга М. С.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 185-летию поэта Д. Д. Минаева, 90-летию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сателя Л.С.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Словина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125-летию поэта Э. Г. Багрицкого, 110-летию писателя Н. И. Д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у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бова, 80-летию писателя Д. А.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Пригова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95-летию детского писателя Г. С. Мамина, 95-летию писателя Н. А. Внукова, 135-летию поэта В. Хлебникова, 170-летию писателя Р. Л. Стивенсона, 125-летию писателя М.</w:t>
            </w:r>
            <w:proofErr w:type="gram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Горбовцева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95-летию поэта и прозаика Н.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Аржака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85-летию поэтессы  и прозаика Л. Н. Васильевой, 90-летию писателя И. П.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Золотусского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105-летию писателя и поэта К. М. Симонова, 140-летию поэта А.А. Бл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ка, 55-летию писательницы Аи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Эн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110-летию писателя К.С.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Бадигина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115-летию писателя Г. Н.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Троепольского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185-летию писателя М. Твена.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107.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«Героями не рождаются»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роприятий по историко-патриотическому воспитанию, посвященных Дням воинской славы России: победе русской эскадры под командованием П.С. Нахимова у мыса 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ноп (1853), дню взятия турецкой крепости Измаил русскими войсками под команд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ванием А.В. Суворова (1790).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108.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«Владеешь информацией – владеешь ситуацией»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месячник мероприятий по профилактике вредных привычек, посв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щенный Всемирному дню борьбы со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Дом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92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109.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«Уроки милосердия»: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тий по нравственному воспитанию,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посв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  Международному дню инвалидов.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110.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Районный фестиваль творчества детей с ограниченными возможностями</w:t>
            </w: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И слог, и кисть, и звуков чудо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  декабря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Дошкольники, </w:t>
            </w:r>
          </w:p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111.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«И память, и подвиг, и боль на века»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: декада мероприятий героико-патриотической тематики, посвященных Дню неизвестного солдата, Дню героев Отечества, началу контрнаступления с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ветских войск под Москвой(1941).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112.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«Конституция – закон, по которому живем»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 по правовому просвещению, посвященных Дню Конст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туции.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Литературный дилижанс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тия, посвященные 120-летию поэта А.А. Прокофьева, 195-летию поэта А.Н. Пл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щеева, 200-летию поэта А.А. Фета,  110-летию писателя Е. З. Воробьева, 115-летию писателя В.С.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Гроссмана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95-летию писат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ля Ю. Д. Дмитриева, 85-летию писателя С.Н.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Есина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105-летию поэтессы Л. К. Тат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ь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яничевой, 190-летию писателя Д. Л.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Мо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довцева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115-летию писательницы Г. И. 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ребряковой, 120-летию писателя В.В. Вишневского, 175-летию</w:t>
            </w:r>
            <w:proofErr w:type="gram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писателя Н.Н. Златовратского, 105-летию писателя В.С.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Голышкина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115-летию писателя Д. И. Хармса, 120-летию писателя-фантаста А.И. Абрамова, 155-летию писателя </w:t>
            </w:r>
            <w:proofErr w:type="gram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Дж</w:t>
            </w:r>
            <w:proofErr w:type="gram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 Р. Ки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линга.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114.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F859EF">
              <w:rPr>
                <w:rFonts w:ascii="Georgia" w:hAnsi="Georgia" w:cs="Arial"/>
                <w:color w:val="000000"/>
                <w:sz w:val="24"/>
                <w:szCs w:val="24"/>
              </w:rPr>
              <w:t>Рождественский марафон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 по организации благотворител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ь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ных акций и волонтерской помощи.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115.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«Мир в ожидании чудес»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нов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годних праздничных программ.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</w:tbl>
    <w:p w:rsidR="00F841DE" w:rsidRDefault="00F841DE" w:rsidP="00F841DE">
      <w:pPr>
        <w:widowControl w:val="0"/>
        <w:rPr>
          <w:rFonts w:ascii="Verdana" w:hAnsi="Verdana"/>
          <w:b/>
          <w:snapToGrid w:val="0"/>
          <w:sz w:val="24"/>
          <w:szCs w:val="24"/>
        </w:rPr>
      </w:pPr>
    </w:p>
    <w:p w:rsidR="00F841DE" w:rsidRDefault="00F841DE" w:rsidP="00F841D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F841DE" w:rsidRDefault="00F841DE" w:rsidP="00F841DE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</w:rPr>
      </w:pPr>
    </w:p>
    <w:p w:rsidR="00F841DE" w:rsidRDefault="00F841DE" w:rsidP="00F841D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841DE">
        <w:rPr>
          <w:rFonts w:ascii="Times New Roman" w:hAnsi="Times New Roman"/>
          <w:b/>
          <w:snapToGrid w:val="0"/>
          <w:sz w:val="28"/>
          <w:szCs w:val="28"/>
        </w:rPr>
        <w:t>6.  План работы отдела комплектования</w:t>
      </w:r>
    </w:p>
    <w:p w:rsidR="00F841DE" w:rsidRDefault="00F841DE" w:rsidP="00F841D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841DE" w:rsidRPr="00F841DE" w:rsidRDefault="00F841DE" w:rsidP="00F841DE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W w:w="9645" w:type="dxa"/>
        <w:tblInd w:w="-34" w:type="dxa"/>
        <w:tblLayout w:type="fixed"/>
        <w:tblLook w:val="0000"/>
      </w:tblPr>
      <w:tblGrid>
        <w:gridCol w:w="11"/>
        <w:gridCol w:w="18"/>
        <w:gridCol w:w="4828"/>
        <w:gridCol w:w="13"/>
        <w:gridCol w:w="28"/>
        <w:gridCol w:w="99"/>
        <w:gridCol w:w="2340"/>
        <w:gridCol w:w="13"/>
        <w:gridCol w:w="13"/>
        <w:gridCol w:w="2218"/>
        <w:gridCol w:w="29"/>
        <w:gridCol w:w="17"/>
        <w:gridCol w:w="18"/>
      </w:tblGrid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1DE">
              <w:rPr>
                <w:rFonts w:ascii="Times New Roman" w:hAnsi="Times New Roman"/>
                <w:sz w:val="28"/>
                <w:szCs w:val="28"/>
              </w:rPr>
              <w:t>1.</w:t>
            </w:r>
            <w:r w:rsidR="00F84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41DE">
              <w:rPr>
                <w:rFonts w:ascii="Times New Roman" w:hAnsi="Times New Roman"/>
                <w:b/>
                <w:bCs/>
                <w:sz w:val="28"/>
                <w:szCs w:val="28"/>
              </w:rPr>
              <w:t>Комплектование</w:t>
            </w:r>
          </w:p>
          <w:p w:rsidR="00F841DE" w:rsidRPr="00F841DE" w:rsidRDefault="00F841DE" w:rsidP="00F841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40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40"/>
              </w:rPr>
            </w:pP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1.1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>.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Внести изменения и дополнения в карт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теки: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-культурно-экономического профиля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-читательского профиля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-картотеку спроса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 Профиль комплектования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 основные читательские  группы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Зав. ОК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</w:rPr>
              <w:t>1.2</w:t>
            </w:r>
            <w:r w:rsidR="00F841DE" w:rsidRPr="00F841DE">
              <w:rPr>
                <w:rFonts w:ascii="Times New Roman" w:hAnsi="Times New Roman"/>
              </w:rPr>
              <w:t xml:space="preserve">. </w:t>
            </w:r>
            <w:r w:rsidRPr="00F841DE">
              <w:rPr>
                <w:rFonts w:ascii="Times New Roman" w:hAnsi="Times New Roman"/>
              </w:rPr>
              <w:t xml:space="preserve"> Бюллетень периодических изданий  по ква</w:t>
            </w:r>
            <w:r w:rsidRPr="00F841DE">
              <w:rPr>
                <w:rFonts w:ascii="Times New Roman" w:hAnsi="Times New Roman"/>
              </w:rPr>
              <w:t>р</w:t>
            </w:r>
            <w:r w:rsidRPr="00F841DE">
              <w:rPr>
                <w:rFonts w:ascii="Times New Roman" w:hAnsi="Times New Roman"/>
              </w:rPr>
              <w:t xml:space="preserve">талам  2020г. 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</w:rPr>
              <w:t>1.3</w:t>
            </w:r>
            <w:r w:rsidR="00F841DE" w:rsidRPr="00F841DE">
              <w:rPr>
                <w:rFonts w:ascii="Times New Roman" w:hAnsi="Times New Roman"/>
              </w:rPr>
              <w:t xml:space="preserve">. </w:t>
            </w:r>
            <w:r w:rsidRPr="00F841DE">
              <w:rPr>
                <w:rFonts w:ascii="Times New Roman" w:hAnsi="Times New Roman"/>
              </w:rPr>
              <w:t xml:space="preserve">  4 совета по комплектованию, составить план работы</w:t>
            </w:r>
            <w:r w:rsidR="00F841DE" w:rsidRPr="00F841DE">
              <w:rPr>
                <w:rFonts w:ascii="Times New Roman" w:hAnsi="Times New Roman"/>
              </w:rPr>
              <w:t>.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</w:rPr>
              <w:t>1 квартал</w:t>
            </w:r>
          </w:p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  <w:bCs/>
              </w:rPr>
              <w:t>1.4</w:t>
            </w:r>
            <w:r w:rsidR="00F841DE" w:rsidRPr="00F841DE">
              <w:rPr>
                <w:rFonts w:ascii="Times New Roman" w:hAnsi="Times New Roman"/>
                <w:bCs/>
              </w:rPr>
              <w:t xml:space="preserve">. </w:t>
            </w:r>
            <w:r w:rsidRPr="00F841DE">
              <w:rPr>
                <w:rFonts w:ascii="Times New Roman" w:hAnsi="Times New Roman"/>
                <w:bCs/>
              </w:rPr>
              <w:t xml:space="preserve"> Вести картотеки: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  <w:bCs/>
              </w:rPr>
              <w:t xml:space="preserve">    Периодических  изданий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  <w:bCs/>
              </w:rPr>
              <w:t xml:space="preserve">    Электронных ресурсов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  <w:bCs/>
              </w:rPr>
              <w:t xml:space="preserve">    Отказов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  <w:bCs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  <w:bCs/>
              </w:rPr>
              <w:t>1.5</w:t>
            </w:r>
            <w:r w:rsidR="00F841DE" w:rsidRPr="00F841DE">
              <w:rPr>
                <w:rFonts w:ascii="Times New Roman" w:hAnsi="Times New Roman"/>
                <w:bCs/>
              </w:rPr>
              <w:t xml:space="preserve">. </w:t>
            </w:r>
            <w:r w:rsidRPr="00F841DE">
              <w:rPr>
                <w:rFonts w:ascii="Times New Roman" w:hAnsi="Times New Roman"/>
                <w:bCs/>
              </w:rPr>
              <w:t xml:space="preserve"> Распечатка списка </w:t>
            </w:r>
            <w:proofErr w:type="spellStart"/>
            <w:r w:rsidRPr="00F841DE">
              <w:rPr>
                <w:rFonts w:ascii="Times New Roman" w:hAnsi="Times New Roman"/>
                <w:bCs/>
              </w:rPr>
              <w:t>экстримистских</w:t>
            </w:r>
            <w:proofErr w:type="spellEnd"/>
            <w:r w:rsidRPr="00F841DE">
              <w:rPr>
                <w:rFonts w:ascii="Times New Roman" w:hAnsi="Times New Roman"/>
                <w:bCs/>
              </w:rPr>
              <w:t xml:space="preserve"> матери</w:t>
            </w:r>
            <w:r w:rsidRPr="00F841DE">
              <w:rPr>
                <w:rFonts w:ascii="Times New Roman" w:hAnsi="Times New Roman"/>
                <w:bCs/>
              </w:rPr>
              <w:t>а</w:t>
            </w:r>
            <w:r w:rsidRPr="00F841DE">
              <w:rPr>
                <w:rFonts w:ascii="Times New Roman" w:hAnsi="Times New Roman"/>
                <w:bCs/>
              </w:rPr>
              <w:t>лов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  <w:bCs/>
              </w:rPr>
              <w:t>1.6</w:t>
            </w:r>
            <w:r w:rsidR="00F841DE" w:rsidRPr="00F841DE">
              <w:rPr>
                <w:rFonts w:ascii="Times New Roman" w:hAnsi="Times New Roman"/>
                <w:bCs/>
              </w:rPr>
              <w:t xml:space="preserve">. </w:t>
            </w:r>
            <w:r w:rsidRPr="00F841DE">
              <w:rPr>
                <w:rFonts w:ascii="Times New Roman" w:hAnsi="Times New Roman"/>
                <w:bCs/>
              </w:rPr>
              <w:t xml:space="preserve"> Ведение  журнала сверки  с «</w:t>
            </w:r>
            <w:r w:rsidRPr="00F841DE">
              <w:rPr>
                <w:rFonts w:ascii="Times New Roman" w:hAnsi="Times New Roman"/>
                <w:b/>
                <w:bCs/>
              </w:rPr>
              <w:t>Федеральным списком экстремистской литературы»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  <w:bCs/>
              </w:rPr>
              <w:t>По мере обновления списка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  <w:b/>
                <w:bCs/>
                <w:sz w:val="28"/>
              </w:rPr>
              <w:t>2.</w:t>
            </w:r>
            <w:r w:rsidR="00F841DE" w:rsidRPr="00F841DE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F841DE">
              <w:rPr>
                <w:rFonts w:ascii="Times New Roman" w:hAnsi="Times New Roman"/>
                <w:b/>
                <w:bCs/>
                <w:sz w:val="28"/>
              </w:rPr>
              <w:t xml:space="preserve">Учет. </w:t>
            </w:r>
            <w:r w:rsidR="00F841DE" w:rsidRPr="00F841DE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F841DE">
              <w:rPr>
                <w:rFonts w:ascii="Times New Roman" w:hAnsi="Times New Roman"/>
                <w:b/>
                <w:bCs/>
                <w:sz w:val="28"/>
              </w:rPr>
              <w:t>Обработка       литературы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</w:rPr>
            </w:pP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F841DE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 </w:t>
            </w:r>
            <w:r w:rsidR="00783F54" w:rsidRPr="00F841DE">
              <w:rPr>
                <w:rFonts w:ascii="Times New Roman" w:hAnsi="Times New Roman"/>
                <w:sz w:val="24"/>
                <w:szCs w:val="24"/>
              </w:rPr>
              <w:t xml:space="preserve">Ведение учетных документов: 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 книга учета БФ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-журнал регистрации карточек учетного к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талога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-журнал регистрации карточек  электронных ресурсов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 каталог  периодических изданий, пост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у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пивших из ОК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-книги суммарного учета БФ сельских  ф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лиалов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 книга учета внебюджетного фонда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- Ведомости учета поступления и        выб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ы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тия платного фонда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</w:t>
            </w:r>
            <w:r w:rsidRPr="00F841DE">
              <w:rPr>
                <w:rFonts w:ascii="Times New Roman" w:hAnsi="Times New Roman"/>
                <w:b/>
                <w:sz w:val="24"/>
                <w:szCs w:val="24"/>
              </w:rPr>
              <w:t>Знак информационной продукции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 определение тематики и знака информац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онной  продукции, протокол комиссии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841DE">
              <w:rPr>
                <w:rFonts w:ascii="Times New Roman" w:hAnsi="Times New Roman"/>
                <w:bCs/>
                <w:sz w:val="24"/>
                <w:szCs w:val="24"/>
              </w:rPr>
              <w:t xml:space="preserve">Учет электронных ресурсов удаленного доступа  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bCs/>
                <w:sz w:val="24"/>
                <w:szCs w:val="24"/>
              </w:rPr>
              <w:t>- Локального доступа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bCs/>
                <w:sz w:val="24"/>
                <w:szCs w:val="24"/>
              </w:rPr>
              <w:t>-на съемных носителях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2.2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841DE">
              <w:rPr>
                <w:rFonts w:ascii="Times New Roman" w:hAnsi="Times New Roman"/>
                <w:b/>
                <w:sz w:val="24"/>
                <w:szCs w:val="24"/>
              </w:rPr>
              <w:t>Обработать  -  7900 экз.</w:t>
            </w:r>
            <w:r w:rsidR="00F841DE" w:rsidRPr="00F841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pBdr>
                <w:top w:val="single" w:sz="6" w:space="1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2.3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>.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 Акция «Библиотеке с любовью»</w:t>
            </w:r>
          </w:p>
          <w:p w:rsidR="00783F54" w:rsidRPr="00F841DE" w:rsidRDefault="00783F54" w:rsidP="00F841DE">
            <w:pPr>
              <w:pBdr>
                <w:top w:val="single" w:sz="6" w:space="1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         «Читай район»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2.4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Годовые итоги движения фондов:</w:t>
            </w:r>
          </w:p>
          <w:p w:rsidR="00783F54" w:rsidRPr="00F841DE" w:rsidRDefault="00783F54" w:rsidP="00F841DE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бюджетного</w:t>
            </w:r>
          </w:p>
          <w:p w:rsidR="00783F54" w:rsidRPr="00F841DE" w:rsidRDefault="00783F54" w:rsidP="00F841DE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внебюджетного 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1 квартал,4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Поставить на учет периодические издания: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  бюджетного фонда</w:t>
            </w:r>
          </w:p>
          <w:p w:rsidR="00783F54" w:rsidRPr="00F841DE" w:rsidRDefault="00783F54" w:rsidP="00F841DE">
            <w:pPr>
              <w:numPr>
                <w:ilvl w:val="0"/>
                <w:numId w:val="3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внебюджетного фонда</w:t>
            </w:r>
          </w:p>
          <w:p w:rsidR="00783F54" w:rsidRPr="00F841DE" w:rsidRDefault="00783F54" w:rsidP="00F841DE">
            <w:pPr>
              <w:numPr>
                <w:ilvl w:val="0"/>
                <w:numId w:val="3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сводные ведомости</w:t>
            </w:r>
          </w:p>
          <w:p w:rsidR="00783F54" w:rsidRPr="00F841DE" w:rsidRDefault="00783F54" w:rsidP="00F841DE">
            <w:pPr>
              <w:numPr>
                <w:ilvl w:val="0"/>
                <w:numId w:val="3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учет журналов, поступивших из ОК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по кварталам</w:t>
            </w:r>
          </w:p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4кв.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2.5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Опись инвентарных номеров 2019 г. 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              -  бюджетного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              -  внебюджетного фонда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2.6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Ведение картотеки 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«Методических решений»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2.7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Редакция Учетного каталога                        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2,3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F841DE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2.8. </w:t>
            </w:r>
            <w:r w:rsidR="00783F54" w:rsidRPr="00F841DE">
              <w:rPr>
                <w:rFonts w:ascii="Times New Roman" w:hAnsi="Times New Roman"/>
                <w:sz w:val="24"/>
                <w:szCs w:val="24"/>
              </w:rPr>
              <w:t>Опись инвентарных книг.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2.9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Формы учетных документов (списки, акты, учет периодических изданий и др.)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rPr>
                <w:rFonts w:ascii="Times New Roman" w:hAnsi="Times New Roman"/>
                <w:sz w:val="28"/>
                <w:szCs w:val="28"/>
              </w:rPr>
            </w:pPr>
            <w:r w:rsidRPr="00F841DE">
              <w:rPr>
                <w:rFonts w:ascii="Times New Roman" w:hAnsi="Times New Roman"/>
                <w:b/>
                <w:bCs/>
                <w:sz w:val="28"/>
                <w:szCs w:val="28"/>
              </w:rPr>
              <w:t>3. Организация фонда.      Изучение</w:t>
            </w:r>
            <w:r w:rsidR="00F841D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F841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Выбытие.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rPr>
                <w:b/>
                <w:bCs/>
                <w:sz w:val="40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jc w:val="center"/>
              <w:rPr>
                <w:b/>
                <w:bCs/>
                <w:sz w:val="40"/>
              </w:rPr>
            </w:pP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3.1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Изучение       раздела фонда. Методич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ские рекомендации.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План работы  с пассивной частью   4  раздела фонда 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3.2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Анализ выбытия за 2019 год, график списания устаревшей  и ветхой литературы оформление актов.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Оформление актов на выбытие, прове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р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ка правильности применения коэффицие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н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тов, оформление актов в </w:t>
            </w:r>
            <w:r w:rsidRPr="00F841DE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Сводные акты на списание. 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Комиссия по сохранности фондов. Проток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лы комиссии по сохранности фондов.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DE">
              <w:rPr>
                <w:rFonts w:ascii="Times New Roman" w:hAnsi="Times New Roman"/>
                <w:b/>
                <w:sz w:val="24"/>
                <w:szCs w:val="24"/>
              </w:rPr>
              <w:t>Акт на утилизацию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1DE">
              <w:rPr>
                <w:rFonts w:ascii="Times New Roman" w:hAnsi="Times New Roman"/>
                <w:b/>
                <w:sz w:val="24"/>
                <w:szCs w:val="24"/>
              </w:rPr>
              <w:t>Безвозмезную</w:t>
            </w:r>
            <w:proofErr w:type="spellEnd"/>
            <w:r w:rsidRPr="00F841DE">
              <w:rPr>
                <w:rFonts w:ascii="Times New Roman" w:hAnsi="Times New Roman"/>
                <w:b/>
                <w:sz w:val="24"/>
                <w:szCs w:val="24"/>
              </w:rPr>
              <w:t xml:space="preserve"> передачу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Оформление актов. 190,191,192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3.4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 Проверка фондов: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Тесово-Нетыльский . №2, </w:t>
            </w:r>
            <w:proofErr w:type="spellStart"/>
            <w:r w:rsidRPr="00F841DE">
              <w:rPr>
                <w:rFonts w:ascii="Times New Roman" w:hAnsi="Times New Roman"/>
                <w:sz w:val="24"/>
                <w:szCs w:val="24"/>
              </w:rPr>
              <w:t>Частовской</w:t>
            </w:r>
            <w:proofErr w:type="spellEnd"/>
            <w:r w:rsidRPr="00F841DE">
              <w:rPr>
                <w:rFonts w:ascii="Times New Roman" w:hAnsi="Times New Roman"/>
                <w:sz w:val="24"/>
                <w:szCs w:val="24"/>
              </w:rPr>
              <w:t xml:space="preserve"> №4, Дубровский №12,Савинский №24, </w:t>
            </w:r>
            <w:proofErr w:type="spellStart"/>
            <w:r w:rsidRPr="00F841DE">
              <w:rPr>
                <w:rFonts w:ascii="Times New Roman" w:hAnsi="Times New Roman"/>
                <w:sz w:val="24"/>
                <w:szCs w:val="24"/>
              </w:rPr>
              <w:t>Тесовский</w:t>
            </w:r>
            <w:proofErr w:type="spellEnd"/>
            <w:r w:rsidRPr="00F841DE">
              <w:rPr>
                <w:rFonts w:ascii="Times New Roman" w:hAnsi="Times New Roman"/>
                <w:sz w:val="24"/>
                <w:szCs w:val="24"/>
              </w:rPr>
              <w:t xml:space="preserve"> №27, Пролетарский №37, МЦБ №38, </w:t>
            </w:r>
            <w:proofErr w:type="spellStart"/>
            <w:r w:rsidRPr="00F841DE">
              <w:rPr>
                <w:rFonts w:ascii="Times New Roman" w:hAnsi="Times New Roman"/>
                <w:sz w:val="24"/>
                <w:szCs w:val="24"/>
              </w:rPr>
              <w:t>Григ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ровский</w:t>
            </w:r>
            <w:proofErr w:type="spellEnd"/>
            <w:r w:rsidRPr="00F841DE">
              <w:rPr>
                <w:rFonts w:ascii="Times New Roman" w:hAnsi="Times New Roman"/>
                <w:sz w:val="24"/>
                <w:szCs w:val="24"/>
              </w:rPr>
              <w:t xml:space="preserve"> №43, Д/О №44.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3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>.5 Оформление актов: 36 филиала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1,2,3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3.6 Комплект именных разделителей –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23,36,41,42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1,3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3.7 План работы с пассивной частью 4 разд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ла фонда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3.8 Выбытие периодики: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 бюджетный фонд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41DE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 поступившие из ОК 2009 г.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rPr>
                <w:rFonts w:ascii="Times New Roman" w:hAnsi="Times New Roman"/>
                <w:sz w:val="28"/>
                <w:szCs w:val="28"/>
              </w:rPr>
            </w:pPr>
            <w:r w:rsidRPr="00F841DE">
              <w:rPr>
                <w:rFonts w:ascii="Times New Roman" w:hAnsi="Times New Roman"/>
                <w:b/>
                <w:bCs/>
                <w:sz w:val="28"/>
                <w:szCs w:val="28"/>
              </w:rPr>
              <w:t>4. Каталоги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jc w:val="center"/>
            </w:pP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4.1</w:t>
            </w:r>
            <w:r w:rsidR="00F841DE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>Вести:   Алфавитный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                 Систематический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                  АПУ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Электронные каталоги: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«Новые книги»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 xml:space="preserve">«Книги платного  фонда»  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b/>
                <w:sz w:val="24"/>
                <w:szCs w:val="24"/>
              </w:rPr>
              <w:t>Знак информационной продукции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учет вести в «Дневнике работы с каталогом»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after="0"/>
              <w:jc w:val="center"/>
              <w:rPr>
                <w:szCs w:val="24"/>
              </w:rPr>
            </w:pPr>
            <w:r w:rsidRPr="009B2B20">
              <w:rPr>
                <w:szCs w:val="24"/>
              </w:rPr>
              <w:t>ОК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>Редакция алфавитных каталогов: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                                     37,42 филиалы.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4.3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Редакция  систематических каталогов -42ф.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2,3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4.4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Редакция раздела СК  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4.5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Изъятие карточек из каталогов по актам 2019 г. 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4.6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Ведение картотеки на изъятые карточки УК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Акт на изъятие карточек УК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>сект.</w:t>
            </w:r>
          </w:p>
        </w:tc>
      </w:tr>
      <w:tr w:rsidR="00783F54" w:rsidTr="00593B37">
        <w:trPr>
          <w:gridAfter w:val="3"/>
          <w:wAfter w:w="64" w:type="dxa"/>
          <w:trHeight w:val="519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F841DE">
            <w:pPr>
              <w:rPr>
                <w:rFonts w:ascii="Times New Roman" w:hAnsi="Times New Roman"/>
                <w:sz w:val="28"/>
                <w:szCs w:val="28"/>
              </w:rPr>
            </w:pPr>
            <w:r w:rsidRPr="009B2B20">
              <w:rPr>
                <w:rFonts w:ascii="Times New Roman" w:hAnsi="Times New Roman"/>
                <w:b/>
                <w:bCs/>
                <w:sz w:val="28"/>
                <w:szCs w:val="28"/>
              </w:rPr>
              <w:t>5.Методическая работа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jc w:val="center"/>
              <w:rPr>
                <w:b/>
                <w:bCs/>
                <w:sz w:val="40"/>
              </w:rPr>
            </w:pP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5.1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>.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Семинары: программа прилагается.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Зав. ОК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5.2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>Выезды- 15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 xml:space="preserve">Организация фондов –  11 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5.3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Консультаций  - 115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5.4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Методические материалы – 3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lastRenderedPageBreak/>
              <w:t>1. Новые элементы библиографического описания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2. Электронные ресурсы удаленного доступа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3. Обеспечение сохранности фондов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lastRenderedPageBreak/>
              <w:t>2,3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lastRenderedPageBreak/>
              <w:t>5.5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Изучение раздела фонда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Зав. ОК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5.6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Практикум: 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 xml:space="preserve">Оформление актов </w:t>
            </w:r>
            <w:r w:rsidRPr="009B2B20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>: 21,25,39,42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 xml:space="preserve">Организация фондов и каталогов –  </w:t>
            </w:r>
            <w:proofErr w:type="spellStart"/>
            <w:r w:rsidRPr="009B2B20">
              <w:rPr>
                <w:rFonts w:ascii="Times New Roman" w:hAnsi="Times New Roman"/>
                <w:sz w:val="24"/>
                <w:szCs w:val="24"/>
              </w:rPr>
              <w:t>Селого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>р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9B2B20">
              <w:rPr>
                <w:rFonts w:ascii="Times New Roman" w:hAnsi="Times New Roman"/>
                <w:sz w:val="24"/>
                <w:szCs w:val="24"/>
              </w:rPr>
              <w:t xml:space="preserve"> №25, </w:t>
            </w:r>
            <w:proofErr w:type="gramStart"/>
            <w:r w:rsidRPr="009B2B20">
              <w:rPr>
                <w:rFonts w:ascii="Times New Roman" w:hAnsi="Times New Roman"/>
                <w:sz w:val="24"/>
                <w:szCs w:val="24"/>
              </w:rPr>
              <w:t>Пролетарский</w:t>
            </w:r>
            <w:proofErr w:type="gramEnd"/>
            <w:r w:rsidRPr="009B2B20">
              <w:rPr>
                <w:rFonts w:ascii="Times New Roman" w:hAnsi="Times New Roman"/>
                <w:sz w:val="24"/>
                <w:szCs w:val="24"/>
              </w:rPr>
              <w:t xml:space="preserve"> №39 филиалы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1,2,3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5.7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Годовая сверка, отчет, годовой план р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>а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>боты, текстовые и статистические отчеты.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5.8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График проверки фондов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4кв.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F841DE">
            <w:pPr>
              <w:rPr>
                <w:rFonts w:ascii="Times New Roman" w:hAnsi="Times New Roman"/>
              </w:rPr>
            </w:pPr>
            <w:r w:rsidRPr="009B2B20">
              <w:rPr>
                <w:rFonts w:ascii="Times New Roman" w:hAnsi="Times New Roman"/>
                <w:b/>
                <w:bCs/>
                <w:sz w:val="28"/>
              </w:rPr>
              <w:t>6.</w:t>
            </w:r>
            <w:r w:rsidR="009B2B20" w:rsidRPr="009B2B20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9B2B20">
              <w:rPr>
                <w:rFonts w:ascii="Times New Roman" w:hAnsi="Times New Roman"/>
                <w:b/>
                <w:bCs/>
                <w:sz w:val="28"/>
              </w:rPr>
              <w:t>Единый фонд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jc w:val="center"/>
              <w:rPr>
                <w:b/>
                <w:bCs/>
                <w:sz w:val="40"/>
              </w:rPr>
            </w:pP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6.1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>.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Книговыдача – 7200 экз.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6.2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>.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Ведение  учетных документов: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Книга суммарного учета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Инвентарная книга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Списание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Зав. сект.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6.3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>.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Составление плана работы, текстовых и статистических отчетов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6.4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>.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 Алфавитного каталога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6.5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>.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Картотека и бюллетень «Периодические издания ЕФ»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6.6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>.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Памятка ЕФ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6.7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>.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Учет неудовлетворенного спроса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6.8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B20">
              <w:rPr>
                <w:rFonts w:ascii="Times New Roman" w:hAnsi="Times New Roman"/>
                <w:b/>
                <w:sz w:val="24"/>
                <w:szCs w:val="24"/>
              </w:rPr>
              <w:t>Электронные ресурсы удаленного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доступа –   НЭБ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- учет неудовлетворенного спроса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6.9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Передвижная  библиотека  б-ки «</w:t>
            </w:r>
            <w:proofErr w:type="spellStart"/>
            <w:r w:rsidRPr="009B2B20">
              <w:rPr>
                <w:rFonts w:ascii="Times New Roman" w:hAnsi="Times New Roman"/>
                <w:sz w:val="24"/>
                <w:szCs w:val="24"/>
              </w:rPr>
              <w:t>Веда</w:t>
            </w:r>
            <w:proofErr w:type="spellEnd"/>
            <w:r w:rsidRPr="009B2B2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>Информация на сайт и  группу в Контакте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«Дефиле книжных новинок»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r>
              <w:rPr>
                <w:b/>
                <w:sz w:val="28"/>
                <w:szCs w:val="28"/>
              </w:rPr>
              <w:t>Комплекты литературы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jc w:val="center"/>
            </w:pPr>
            <w:r>
              <w:rPr>
                <w:bCs/>
              </w:rPr>
              <w:t>Зав. ОК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F841DE">
            <w:pPr>
              <w:rPr>
                <w:rFonts w:ascii="Times New Roman" w:hAnsi="Times New Roman"/>
                <w:sz w:val="24"/>
                <w:szCs w:val="24"/>
              </w:rPr>
            </w:pPr>
            <w:r w:rsidRPr="00593B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«Есть </w:t>
            </w:r>
            <w:proofErr w:type="gramStart"/>
            <w:r w:rsidRPr="00593B37">
              <w:rPr>
                <w:rFonts w:ascii="Times New Roman" w:hAnsi="Times New Roman"/>
                <w:b/>
                <w:i/>
                <w:sz w:val="24"/>
                <w:szCs w:val="24"/>
              </w:rPr>
              <w:t>имена</w:t>
            </w:r>
            <w:proofErr w:type="gramEnd"/>
            <w:r w:rsidRPr="00593B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есть такие даты»: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rPr>
                <w:b/>
                <w:i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jc w:val="center"/>
            </w:pPr>
            <w:r>
              <w:rPr>
                <w:bCs/>
              </w:rPr>
              <w:t>Вед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б</w:t>
            </w:r>
            <w:proofErr w:type="gramEnd"/>
            <w:r>
              <w:rPr>
                <w:bCs/>
              </w:rPr>
              <w:t>иблиотекарь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593B37">
              <w:rPr>
                <w:rFonts w:ascii="Times New Roman" w:hAnsi="Times New Roman"/>
                <w:b/>
                <w:bCs/>
                <w:color w:val="292929"/>
              </w:rPr>
              <w:t>115</w:t>
            </w:r>
            <w:r w:rsidRPr="00593B37">
              <w:rPr>
                <w:rFonts w:ascii="Times New Roman" w:hAnsi="Times New Roman"/>
                <w:color w:val="292929"/>
              </w:rPr>
              <w:t>  лет со дня рождения писательн</w:t>
            </w:r>
            <w:r w:rsidRPr="00593B37">
              <w:rPr>
                <w:rFonts w:ascii="Times New Roman" w:hAnsi="Times New Roman"/>
                <w:color w:val="292929"/>
              </w:rPr>
              <w:t>и</w:t>
            </w:r>
            <w:r w:rsidRPr="00593B37">
              <w:rPr>
                <w:rFonts w:ascii="Times New Roman" w:hAnsi="Times New Roman"/>
                <w:color w:val="292929"/>
              </w:rPr>
              <w:t>цы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 xml:space="preserve">Александры Иосифовны (Осиповны) </w:t>
            </w:r>
            <w:proofErr w:type="spellStart"/>
            <w:r w:rsidRPr="00593B37">
              <w:rPr>
                <w:rFonts w:ascii="Times New Roman" w:hAnsi="Times New Roman"/>
                <w:b/>
                <w:bCs/>
                <w:color w:val="292929"/>
              </w:rPr>
              <w:t>Ишимовой</w:t>
            </w:r>
            <w:proofErr w:type="spellEnd"/>
            <w:r w:rsidRPr="00593B37">
              <w:rPr>
                <w:rFonts w:ascii="Times New Roman" w:hAnsi="Times New Roman"/>
                <w:color w:val="292929"/>
              </w:rPr>
              <w:t>  (1905–1981)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6 января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92929"/>
              </w:rPr>
            </w:pPr>
            <w:r w:rsidRPr="00593B37">
              <w:rPr>
                <w:rFonts w:ascii="Times New Roman" w:hAnsi="Times New Roman"/>
                <w:color w:val="292929"/>
              </w:rPr>
              <w:t>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225</w:t>
            </w:r>
            <w:r w:rsidRPr="00593B37">
              <w:rPr>
                <w:rFonts w:ascii="Times New Roman" w:hAnsi="Times New Roman"/>
                <w:color w:val="292929"/>
              </w:rPr>
              <w:t>  лет со дня рождения писателя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 xml:space="preserve">Александра Сергеевича </w:t>
            </w:r>
            <w:proofErr w:type="spellStart"/>
            <w:r w:rsidRPr="00593B37">
              <w:rPr>
                <w:rFonts w:ascii="Times New Roman" w:hAnsi="Times New Roman"/>
                <w:b/>
                <w:bCs/>
                <w:color w:val="292929"/>
              </w:rPr>
              <w:t>Грибоедова</w:t>
            </w:r>
            <w:proofErr w:type="spellEnd"/>
            <w:r w:rsidRPr="00593B37">
              <w:rPr>
                <w:rFonts w:ascii="Times New Roman" w:hAnsi="Times New Roman"/>
                <w:color w:val="292929"/>
              </w:rPr>
              <w:t>  (1795–1829)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15 января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593B37">
              <w:rPr>
                <w:rFonts w:ascii="Times New Roman" w:hAnsi="Times New Roman"/>
                <w:b/>
                <w:bCs/>
                <w:color w:val="292929"/>
              </w:rPr>
              <w:t>160</w:t>
            </w:r>
            <w:r w:rsidRPr="00593B37">
              <w:rPr>
                <w:rFonts w:ascii="Times New Roman" w:hAnsi="Times New Roman"/>
                <w:color w:val="292929"/>
              </w:rPr>
              <w:t>  лет со дня рождения писателя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Антона Павловича Чехова</w:t>
            </w:r>
            <w:r w:rsidRPr="00593B37">
              <w:rPr>
                <w:rFonts w:ascii="Times New Roman" w:hAnsi="Times New Roman"/>
                <w:color w:val="292929"/>
              </w:rPr>
              <w:t>  (1860–1904)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29 января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/>
                <w:bCs/>
              </w:rPr>
              <w:t>120</w:t>
            </w:r>
            <w:r w:rsidRPr="00593B37">
              <w:rPr>
                <w:rFonts w:ascii="Times New Roman" w:hAnsi="Times New Roman"/>
              </w:rPr>
              <w:t>  лет со дня рождения лингвиста, переводч</w:t>
            </w:r>
            <w:r w:rsidRPr="00593B37">
              <w:rPr>
                <w:rFonts w:ascii="Times New Roman" w:hAnsi="Times New Roman"/>
              </w:rPr>
              <w:t>и</w:t>
            </w:r>
            <w:r w:rsidRPr="00593B37">
              <w:rPr>
                <w:rFonts w:ascii="Times New Roman" w:hAnsi="Times New Roman"/>
              </w:rPr>
              <w:t>ка, писателя  </w:t>
            </w:r>
            <w:r w:rsidRPr="00593B37">
              <w:rPr>
                <w:rFonts w:ascii="Times New Roman" w:hAnsi="Times New Roman"/>
                <w:b/>
                <w:bCs/>
              </w:rPr>
              <w:t>Льва Васильевича Успенск</w:t>
            </w:r>
            <w:r w:rsidRPr="00593B37">
              <w:rPr>
                <w:rFonts w:ascii="Times New Roman" w:hAnsi="Times New Roman"/>
                <w:b/>
                <w:bCs/>
              </w:rPr>
              <w:t>о</w:t>
            </w:r>
            <w:r w:rsidRPr="00593B37">
              <w:rPr>
                <w:rFonts w:ascii="Times New Roman" w:hAnsi="Times New Roman"/>
                <w:b/>
                <w:bCs/>
              </w:rPr>
              <w:t>го</w:t>
            </w:r>
            <w:r w:rsidRPr="00593B37">
              <w:rPr>
                <w:rFonts w:ascii="Times New Roman" w:hAnsi="Times New Roman"/>
              </w:rPr>
              <w:t>(1900–1978)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4 февраля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  </w:t>
            </w:r>
            <w:r w:rsidRPr="00593B37">
              <w:rPr>
                <w:rFonts w:ascii="Times New Roman" w:hAnsi="Times New Roman"/>
                <w:b/>
                <w:bCs/>
              </w:rPr>
              <w:t>130</w:t>
            </w:r>
            <w:r w:rsidRPr="00593B37">
              <w:rPr>
                <w:rFonts w:ascii="Times New Roman" w:hAnsi="Times New Roman"/>
              </w:rPr>
              <w:t>  лет со дня рождения поэта  </w:t>
            </w:r>
            <w:r w:rsidRPr="00593B37">
              <w:rPr>
                <w:rFonts w:ascii="Times New Roman" w:hAnsi="Times New Roman"/>
                <w:b/>
                <w:bCs/>
              </w:rPr>
              <w:t>Бориса Леон</w:t>
            </w:r>
            <w:r w:rsidRPr="00593B37">
              <w:rPr>
                <w:rFonts w:ascii="Times New Roman" w:hAnsi="Times New Roman"/>
                <w:b/>
                <w:bCs/>
              </w:rPr>
              <w:t>и</w:t>
            </w:r>
            <w:r w:rsidRPr="00593B37">
              <w:rPr>
                <w:rFonts w:ascii="Times New Roman" w:hAnsi="Times New Roman"/>
                <w:b/>
                <w:bCs/>
              </w:rPr>
              <w:t>довича Пастернака</w:t>
            </w:r>
            <w:r w:rsidRPr="00593B37">
              <w:rPr>
                <w:rFonts w:ascii="Times New Roman" w:hAnsi="Times New Roman"/>
              </w:rPr>
              <w:t>  (1890–1960)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10 февраля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  </w:t>
            </w:r>
            <w:r w:rsidRPr="00593B37">
              <w:rPr>
                <w:rFonts w:ascii="Times New Roman" w:hAnsi="Times New Roman"/>
                <w:b/>
                <w:bCs/>
              </w:rPr>
              <w:t>80</w:t>
            </w:r>
            <w:r w:rsidRPr="00593B37">
              <w:rPr>
                <w:rFonts w:ascii="Times New Roman" w:hAnsi="Times New Roman"/>
              </w:rPr>
              <w:t>  лет со дня рождения поэта, лауреата Ноб</w:t>
            </w:r>
            <w:r w:rsidRPr="00593B37">
              <w:rPr>
                <w:rFonts w:ascii="Times New Roman" w:hAnsi="Times New Roman"/>
              </w:rPr>
              <w:t>е</w:t>
            </w:r>
            <w:r w:rsidRPr="00593B37">
              <w:rPr>
                <w:rFonts w:ascii="Times New Roman" w:hAnsi="Times New Roman"/>
              </w:rPr>
              <w:t>левской премии по литературе (1987)  </w:t>
            </w:r>
            <w:r w:rsidRPr="00593B37">
              <w:rPr>
                <w:rFonts w:ascii="Times New Roman" w:hAnsi="Times New Roman"/>
                <w:b/>
                <w:bCs/>
              </w:rPr>
              <w:t xml:space="preserve">Иосифа </w:t>
            </w:r>
            <w:r w:rsidRPr="00593B37">
              <w:rPr>
                <w:rFonts w:ascii="Times New Roman" w:hAnsi="Times New Roman"/>
                <w:b/>
                <w:bCs/>
              </w:rPr>
              <w:lastRenderedPageBreak/>
              <w:t>Александровича Бродского</w:t>
            </w:r>
            <w:r w:rsidRPr="00593B37">
              <w:rPr>
                <w:rFonts w:ascii="Times New Roman" w:hAnsi="Times New Roman"/>
              </w:rPr>
              <w:t>  (1940–1996)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lastRenderedPageBreak/>
              <w:t>24мая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lastRenderedPageBreak/>
              <w:t> </w:t>
            </w:r>
            <w:r w:rsidRPr="00593B37">
              <w:rPr>
                <w:rFonts w:ascii="Times New Roman" w:hAnsi="Times New Roman"/>
                <w:b/>
                <w:bCs/>
              </w:rPr>
              <w:t>115</w:t>
            </w:r>
            <w:r w:rsidRPr="00593B37">
              <w:rPr>
                <w:rFonts w:ascii="Times New Roman" w:hAnsi="Times New Roman"/>
              </w:rPr>
              <w:t>  лет со дня рождения писателя, лауреата Н</w:t>
            </w:r>
            <w:r w:rsidRPr="00593B37">
              <w:rPr>
                <w:rFonts w:ascii="Times New Roman" w:hAnsi="Times New Roman"/>
              </w:rPr>
              <w:t>о</w:t>
            </w:r>
            <w:r w:rsidRPr="00593B37">
              <w:rPr>
                <w:rFonts w:ascii="Times New Roman" w:hAnsi="Times New Roman"/>
              </w:rPr>
              <w:t>белевской премии по литературе (1965)  </w:t>
            </w:r>
            <w:r w:rsidRPr="00593B37">
              <w:rPr>
                <w:rFonts w:ascii="Times New Roman" w:hAnsi="Times New Roman"/>
                <w:b/>
                <w:bCs/>
              </w:rPr>
              <w:t>Михаила Александровича Шолохова</w:t>
            </w:r>
            <w:r w:rsidRPr="00593B37">
              <w:rPr>
                <w:rFonts w:ascii="Times New Roman" w:hAnsi="Times New Roman"/>
              </w:rPr>
              <w:t>  (1905–1984)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24 мая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3B37">
              <w:rPr>
                <w:rFonts w:ascii="Times New Roman" w:hAnsi="Times New Roman"/>
              </w:rPr>
              <w:t> </w:t>
            </w:r>
            <w:r w:rsidRPr="00593B37">
              <w:rPr>
                <w:rFonts w:ascii="Times New Roman" w:hAnsi="Times New Roman"/>
                <w:b/>
                <w:bCs/>
              </w:rPr>
              <w:t>110</w:t>
            </w:r>
            <w:r w:rsidRPr="00593B37">
              <w:rPr>
                <w:rFonts w:ascii="Times New Roman" w:hAnsi="Times New Roman"/>
              </w:rPr>
              <w:t>  лет со дня рождения писателя, поэта и о</w:t>
            </w:r>
            <w:r w:rsidRPr="00593B37">
              <w:rPr>
                <w:rFonts w:ascii="Times New Roman" w:hAnsi="Times New Roman"/>
              </w:rPr>
              <w:t>б</w:t>
            </w:r>
            <w:r w:rsidRPr="00593B37">
              <w:rPr>
                <w:rFonts w:ascii="Times New Roman" w:hAnsi="Times New Roman"/>
              </w:rPr>
              <w:t>щественного деятеля  </w:t>
            </w:r>
            <w:r w:rsidRPr="00593B37">
              <w:rPr>
                <w:rFonts w:ascii="Times New Roman" w:hAnsi="Times New Roman"/>
                <w:b/>
                <w:bCs/>
              </w:rPr>
              <w:t xml:space="preserve">Александра </w:t>
            </w:r>
            <w:proofErr w:type="spellStart"/>
            <w:r w:rsidRPr="00593B37">
              <w:rPr>
                <w:rFonts w:ascii="Times New Roman" w:hAnsi="Times New Roman"/>
                <w:b/>
                <w:bCs/>
              </w:rPr>
              <w:t>Трифонов</w:t>
            </w:r>
            <w:r w:rsidRPr="00593B37">
              <w:rPr>
                <w:rFonts w:ascii="Times New Roman" w:hAnsi="Times New Roman"/>
                <w:b/>
                <w:bCs/>
              </w:rPr>
              <w:t>и</w:t>
            </w:r>
            <w:r w:rsidRPr="00593B37">
              <w:rPr>
                <w:rFonts w:ascii="Times New Roman" w:hAnsi="Times New Roman"/>
                <w:b/>
                <w:bCs/>
              </w:rPr>
              <w:t>ча</w:t>
            </w:r>
            <w:proofErr w:type="spellEnd"/>
            <w:r w:rsidRPr="00593B37">
              <w:rPr>
                <w:rFonts w:ascii="Times New Roman" w:hAnsi="Times New Roman"/>
                <w:b/>
                <w:bCs/>
              </w:rPr>
              <w:t xml:space="preserve"> Твардовского</w:t>
            </w:r>
            <w:r w:rsidRPr="00593B37">
              <w:rPr>
                <w:rFonts w:ascii="Times New Roman" w:hAnsi="Times New Roman"/>
              </w:rPr>
              <w:t>  (1910–1971)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21 июня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593B37">
              <w:rPr>
                <w:rFonts w:ascii="Times New Roman" w:hAnsi="Times New Roman"/>
                <w:color w:val="292929"/>
              </w:rPr>
              <w:t>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95</w:t>
            </w:r>
            <w:r w:rsidRPr="00593B37">
              <w:rPr>
                <w:rFonts w:ascii="Times New Roman" w:hAnsi="Times New Roman"/>
                <w:color w:val="292929"/>
              </w:rPr>
              <w:t>  лет со дня рождения писателя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Юрия В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а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лентиновича Трифонова</w:t>
            </w:r>
            <w:r w:rsidRPr="00593B37">
              <w:rPr>
                <w:rFonts w:ascii="Times New Roman" w:hAnsi="Times New Roman"/>
                <w:color w:val="292929"/>
              </w:rPr>
              <w:t>  (1925–1981)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28 августа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593B37">
              <w:rPr>
                <w:rFonts w:ascii="Times New Roman" w:hAnsi="Times New Roman"/>
                <w:color w:val="292929"/>
              </w:rPr>
              <w:t>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150 </w:t>
            </w:r>
            <w:r w:rsidRPr="00593B37">
              <w:rPr>
                <w:rFonts w:ascii="Times New Roman" w:hAnsi="Times New Roman"/>
                <w:color w:val="292929"/>
              </w:rPr>
              <w:t>лет со дня рождения писателя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Александра Ивановича Куприна</w:t>
            </w:r>
            <w:r w:rsidRPr="00593B37">
              <w:rPr>
                <w:rFonts w:ascii="Times New Roman" w:hAnsi="Times New Roman"/>
                <w:color w:val="292929"/>
              </w:rPr>
              <w:t>  (1870–1938)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7 сентября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593B37">
              <w:rPr>
                <w:rFonts w:ascii="Times New Roman" w:hAnsi="Times New Roman"/>
                <w:b/>
                <w:bCs/>
                <w:color w:val="292929"/>
              </w:rPr>
              <w:t> 85</w:t>
            </w:r>
            <w:r w:rsidRPr="00593B37">
              <w:rPr>
                <w:rFonts w:ascii="Times New Roman" w:hAnsi="Times New Roman"/>
                <w:color w:val="292929"/>
              </w:rPr>
              <w:t> лет со дня рождения советского и российск</w:t>
            </w:r>
            <w:r w:rsidRPr="00593B37">
              <w:rPr>
                <w:rFonts w:ascii="Times New Roman" w:hAnsi="Times New Roman"/>
                <w:color w:val="292929"/>
              </w:rPr>
              <w:t>о</w:t>
            </w:r>
            <w:r w:rsidRPr="00593B37">
              <w:rPr>
                <w:rFonts w:ascii="Times New Roman" w:hAnsi="Times New Roman"/>
                <w:color w:val="292929"/>
              </w:rPr>
              <w:t>го писателя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 xml:space="preserve">Альберта Анатольевича </w:t>
            </w:r>
            <w:proofErr w:type="spellStart"/>
            <w:r w:rsidRPr="00593B37">
              <w:rPr>
                <w:rFonts w:ascii="Times New Roman" w:hAnsi="Times New Roman"/>
                <w:b/>
                <w:bCs/>
                <w:color w:val="292929"/>
              </w:rPr>
              <w:t>Лихан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о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ва</w:t>
            </w:r>
            <w:proofErr w:type="spellEnd"/>
            <w:r w:rsidRPr="00593B37">
              <w:rPr>
                <w:rFonts w:ascii="Times New Roman" w:hAnsi="Times New Roman"/>
                <w:color w:val="292929"/>
              </w:rPr>
              <w:t>  (род</w:t>
            </w:r>
            <w:proofErr w:type="gramStart"/>
            <w:r w:rsidRPr="00593B37">
              <w:rPr>
                <w:rFonts w:ascii="Times New Roman" w:hAnsi="Times New Roman"/>
                <w:color w:val="292929"/>
              </w:rPr>
              <w:t>.</w:t>
            </w:r>
            <w:proofErr w:type="gramEnd"/>
            <w:r w:rsidRPr="00593B37">
              <w:rPr>
                <w:rFonts w:ascii="Times New Roman" w:hAnsi="Times New Roman"/>
                <w:color w:val="292929"/>
              </w:rPr>
              <w:t xml:space="preserve"> </w:t>
            </w:r>
            <w:proofErr w:type="gramStart"/>
            <w:r w:rsidRPr="00593B37">
              <w:rPr>
                <w:rFonts w:ascii="Times New Roman" w:hAnsi="Times New Roman"/>
                <w:color w:val="292929"/>
              </w:rPr>
              <w:t>в</w:t>
            </w:r>
            <w:proofErr w:type="gramEnd"/>
            <w:r w:rsidRPr="00593B37">
              <w:rPr>
                <w:rFonts w:ascii="Times New Roman" w:hAnsi="Times New Roman"/>
                <w:color w:val="292929"/>
              </w:rPr>
              <w:t xml:space="preserve"> 1935 г.)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13 сентября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292929"/>
              </w:rPr>
            </w:pPr>
            <w:r w:rsidRPr="00593B37">
              <w:rPr>
                <w:rFonts w:ascii="Times New Roman" w:hAnsi="Times New Roman"/>
                <w:b/>
                <w:bCs/>
                <w:color w:val="292929"/>
              </w:rPr>
              <w:t>150</w:t>
            </w:r>
            <w:r w:rsidRPr="00593B37">
              <w:rPr>
                <w:rFonts w:ascii="Times New Roman" w:hAnsi="Times New Roman"/>
                <w:color w:val="292929"/>
              </w:rPr>
              <w:t>  лет со дня рождения писателя, лауреата Н</w:t>
            </w:r>
            <w:r w:rsidRPr="00593B37">
              <w:rPr>
                <w:rFonts w:ascii="Times New Roman" w:hAnsi="Times New Roman"/>
                <w:color w:val="292929"/>
              </w:rPr>
              <w:t>о</w:t>
            </w:r>
            <w:r w:rsidRPr="00593B37">
              <w:rPr>
                <w:rFonts w:ascii="Times New Roman" w:hAnsi="Times New Roman"/>
                <w:color w:val="292929"/>
              </w:rPr>
              <w:t>белевской премии по литературе (1953)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Ивана Александровича Бунина</w:t>
            </w:r>
            <w:r w:rsidRPr="00593B37">
              <w:rPr>
                <w:rFonts w:ascii="Times New Roman" w:hAnsi="Times New Roman"/>
                <w:color w:val="292929"/>
              </w:rPr>
              <w:t>  (1870–1953)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22 октября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292929"/>
              </w:rPr>
            </w:pPr>
            <w:r w:rsidRPr="00593B37">
              <w:rPr>
                <w:rFonts w:ascii="Times New Roman" w:hAnsi="Times New Roman"/>
                <w:color w:val="292929"/>
              </w:rPr>
              <w:t>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140</w:t>
            </w:r>
            <w:r w:rsidRPr="00593B37">
              <w:rPr>
                <w:rFonts w:ascii="Times New Roman" w:hAnsi="Times New Roman"/>
                <w:color w:val="292929"/>
              </w:rPr>
              <w:t>  лет со дня рождения поэта и проза</w:t>
            </w:r>
            <w:r w:rsidRPr="00593B37">
              <w:rPr>
                <w:rFonts w:ascii="Times New Roman" w:hAnsi="Times New Roman"/>
                <w:color w:val="292929"/>
              </w:rPr>
              <w:t>и</w:t>
            </w:r>
            <w:r w:rsidRPr="00593B37">
              <w:rPr>
                <w:rFonts w:ascii="Times New Roman" w:hAnsi="Times New Roman"/>
                <w:color w:val="292929"/>
              </w:rPr>
              <w:t>ка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Андрея Белого (Борис Николаевич Бугаев)</w:t>
            </w:r>
            <w:r w:rsidRPr="00593B37">
              <w:rPr>
                <w:rFonts w:ascii="Times New Roman" w:hAnsi="Times New Roman"/>
                <w:color w:val="292929"/>
              </w:rPr>
              <w:t>  (1880–1934)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26 октября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292929"/>
              </w:rPr>
            </w:pPr>
            <w:r w:rsidRPr="00593B37">
              <w:rPr>
                <w:rFonts w:ascii="Times New Roman" w:hAnsi="Times New Roman"/>
                <w:b/>
                <w:bCs/>
                <w:color w:val="292929"/>
              </w:rPr>
              <w:t>135</w:t>
            </w:r>
            <w:r w:rsidRPr="00593B37">
              <w:rPr>
                <w:rFonts w:ascii="Times New Roman" w:hAnsi="Times New Roman"/>
                <w:color w:val="292929"/>
              </w:rPr>
              <w:t>  лет со дня рождения п</w:t>
            </w:r>
            <w:r w:rsidRPr="00593B37">
              <w:rPr>
                <w:rFonts w:ascii="Times New Roman" w:hAnsi="Times New Roman"/>
                <w:color w:val="292929"/>
              </w:rPr>
              <w:t>о</w:t>
            </w:r>
            <w:r w:rsidRPr="00593B37">
              <w:rPr>
                <w:rFonts w:ascii="Times New Roman" w:hAnsi="Times New Roman"/>
                <w:color w:val="292929"/>
              </w:rPr>
              <w:t>эта  </w:t>
            </w:r>
            <w:proofErr w:type="spellStart"/>
            <w:r w:rsidRPr="00593B37">
              <w:rPr>
                <w:rFonts w:ascii="Times New Roman" w:hAnsi="Times New Roman"/>
                <w:b/>
                <w:bCs/>
                <w:color w:val="292929"/>
              </w:rPr>
              <w:t>Велимир</w:t>
            </w:r>
            <w:proofErr w:type="gramStart"/>
            <w:r w:rsidRPr="00593B37">
              <w:rPr>
                <w:rFonts w:ascii="Times New Roman" w:hAnsi="Times New Roman"/>
                <w:b/>
                <w:bCs/>
                <w:color w:val="292929"/>
              </w:rPr>
              <w:t>а</w:t>
            </w:r>
            <w:proofErr w:type="spellEnd"/>
            <w:r w:rsidRPr="00593B37">
              <w:rPr>
                <w:rFonts w:ascii="Times New Roman" w:hAnsi="Times New Roman"/>
                <w:b/>
                <w:bCs/>
                <w:color w:val="292929"/>
              </w:rPr>
              <w:t>(</w:t>
            </w:r>
            <w:proofErr w:type="gramEnd"/>
            <w:r w:rsidRPr="00593B37">
              <w:rPr>
                <w:rFonts w:ascii="Times New Roman" w:hAnsi="Times New Roman"/>
                <w:b/>
                <w:bCs/>
                <w:color w:val="292929"/>
              </w:rPr>
              <w:t>Виктора Владимировича) Хлебникова</w:t>
            </w:r>
            <w:r w:rsidRPr="00593B37">
              <w:rPr>
                <w:rFonts w:ascii="Times New Roman" w:hAnsi="Times New Roman"/>
                <w:color w:val="292929"/>
              </w:rPr>
              <w:t>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(Виктор)</w:t>
            </w:r>
            <w:r w:rsidRPr="00593B37">
              <w:rPr>
                <w:rFonts w:ascii="Times New Roman" w:hAnsi="Times New Roman"/>
                <w:color w:val="292929"/>
              </w:rPr>
              <w:t>  (1885–1922)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Именные разделители, закладки, заголовки и ц</w:t>
            </w:r>
            <w:r w:rsidRPr="00593B37">
              <w:rPr>
                <w:rFonts w:ascii="Times New Roman" w:hAnsi="Times New Roman"/>
              </w:rPr>
              <w:t>и</w:t>
            </w:r>
            <w:r w:rsidRPr="00593B37">
              <w:rPr>
                <w:rFonts w:ascii="Times New Roman" w:hAnsi="Times New Roman"/>
              </w:rPr>
              <w:t>таты для оформления выставки в филиалах.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1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r>
              <w:rPr>
                <w:b/>
                <w:i/>
                <w:sz w:val="28"/>
                <w:szCs w:val="28"/>
              </w:rPr>
              <w:t>Книжный клуб: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jc w:val="center"/>
            </w:pPr>
            <w:r>
              <w:rPr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r>
              <w:rPr>
                <w:b/>
              </w:rPr>
              <w:t>День православной  книги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jc w:val="center"/>
            </w:pPr>
            <w:r>
              <w:t>14 марта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jc w:val="center"/>
            </w:pPr>
            <w:r>
              <w:rPr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r>
              <w:rPr>
                <w:b/>
                <w:bCs/>
              </w:rPr>
              <w:t>Всемирный день поэзии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jc w:val="center"/>
            </w:pPr>
            <w:r>
              <w:t>21 марта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jc w:val="center"/>
            </w:pPr>
            <w:r>
              <w:rPr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r>
              <w:rPr>
                <w:b/>
              </w:rPr>
              <w:t>День славянской письменности и культуры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jc w:val="center"/>
            </w:pPr>
            <w:r>
              <w:t>24 мая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jc w:val="center"/>
              <w:rPr>
                <w:bCs/>
              </w:rPr>
            </w:pPr>
          </w:p>
        </w:tc>
      </w:tr>
      <w:tr w:rsidR="00783F54" w:rsidTr="00593B37">
        <w:trPr>
          <w:gridAfter w:val="3"/>
          <w:wAfter w:w="64" w:type="dxa"/>
          <w:trHeight w:val="291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r>
              <w:rPr>
                <w:b/>
                <w:i/>
                <w:sz w:val="28"/>
                <w:szCs w:val="28"/>
              </w:rPr>
              <w:t>Персона: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jc w:val="center"/>
            </w:pPr>
            <w:r>
              <w:rPr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/>
                <w:bCs/>
                <w:color w:val="292929"/>
              </w:rPr>
              <w:t>120</w:t>
            </w:r>
            <w:r w:rsidRPr="00593B37">
              <w:rPr>
                <w:rFonts w:ascii="Times New Roman" w:hAnsi="Times New Roman"/>
                <w:color w:val="292929"/>
              </w:rPr>
              <w:t>  лет со дня рождения писателя-фантаста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Александра Ивановича Абрамова</w:t>
            </w:r>
            <w:r w:rsidRPr="00593B37">
              <w:rPr>
                <w:rFonts w:ascii="Times New Roman" w:hAnsi="Times New Roman"/>
                <w:color w:val="292929"/>
              </w:rPr>
              <w:t>  (1900–1985)</w:t>
            </w:r>
          </w:p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93B37">
              <w:rPr>
                <w:rFonts w:ascii="Times New Roman" w:hAnsi="Times New Roman"/>
                <w:b/>
                <w:bCs/>
                <w:color w:val="292929"/>
              </w:rPr>
              <w:t xml:space="preserve">    120</w:t>
            </w:r>
            <w:r w:rsidRPr="00593B37">
              <w:rPr>
                <w:rFonts w:ascii="Times New Roman" w:hAnsi="Times New Roman"/>
                <w:color w:val="292929"/>
              </w:rPr>
              <w:t>  лет со дня рождения языковеда, лексик</w:t>
            </w:r>
            <w:r w:rsidRPr="00593B37">
              <w:rPr>
                <w:rFonts w:ascii="Times New Roman" w:hAnsi="Times New Roman"/>
                <w:color w:val="292929"/>
              </w:rPr>
              <w:t>о</w:t>
            </w:r>
            <w:r w:rsidRPr="00593B37">
              <w:rPr>
                <w:rFonts w:ascii="Times New Roman" w:hAnsi="Times New Roman"/>
                <w:color w:val="292929"/>
              </w:rPr>
              <w:t>графа, составителя толкового словаря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Сергея Ивановича Ожегова</w:t>
            </w:r>
            <w:r w:rsidRPr="00593B37">
              <w:rPr>
                <w:rFonts w:ascii="Times New Roman" w:hAnsi="Times New Roman"/>
                <w:color w:val="292929"/>
              </w:rPr>
              <w:t>  (1900–1964)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31 декабря</w:t>
            </w:r>
          </w:p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22 сентября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292929"/>
              </w:rPr>
            </w:pPr>
            <w:r w:rsidRPr="00593B37">
              <w:rPr>
                <w:rFonts w:ascii="Times New Roman" w:hAnsi="Times New Roman"/>
                <w:b/>
                <w:bCs/>
                <w:color w:val="292929"/>
              </w:rPr>
              <w:t>285</w:t>
            </w:r>
            <w:r w:rsidRPr="00593B37">
              <w:rPr>
                <w:rFonts w:ascii="Times New Roman" w:hAnsi="Times New Roman"/>
                <w:color w:val="292929"/>
              </w:rPr>
              <w:t> лет со дня рождения русского полково</w:t>
            </w:r>
            <w:r w:rsidRPr="00593B37">
              <w:rPr>
                <w:rFonts w:ascii="Times New Roman" w:hAnsi="Times New Roman"/>
                <w:color w:val="292929"/>
              </w:rPr>
              <w:t>д</w:t>
            </w:r>
            <w:r w:rsidRPr="00593B37">
              <w:rPr>
                <w:rFonts w:ascii="Times New Roman" w:hAnsi="Times New Roman"/>
                <w:color w:val="292929"/>
              </w:rPr>
              <w:t>ца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Александра Васильевича Суворова</w:t>
            </w:r>
            <w:r w:rsidRPr="00593B37">
              <w:rPr>
                <w:rFonts w:ascii="Times New Roman" w:hAnsi="Times New Roman"/>
                <w:color w:val="292929"/>
              </w:rPr>
              <w:t>  (1730–1800)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24 ноября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292929"/>
              </w:rPr>
            </w:pPr>
            <w:r w:rsidRPr="00593B37">
              <w:rPr>
                <w:rFonts w:ascii="Times New Roman" w:hAnsi="Times New Roman"/>
                <w:b/>
                <w:bCs/>
                <w:color w:val="292929"/>
              </w:rPr>
              <w:t>105</w:t>
            </w:r>
            <w:r w:rsidRPr="00593B37">
              <w:rPr>
                <w:rFonts w:ascii="Times New Roman" w:hAnsi="Times New Roman"/>
                <w:color w:val="292929"/>
              </w:rPr>
              <w:t>  лет со дня рождения писателя и п</w:t>
            </w:r>
            <w:r w:rsidRPr="00593B37">
              <w:rPr>
                <w:rFonts w:ascii="Times New Roman" w:hAnsi="Times New Roman"/>
                <w:color w:val="292929"/>
              </w:rPr>
              <w:t>о</w:t>
            </w:r>
            <w:r w:rsidRPr="00593B37">
              <w:rPr>
                <w:rFonts w:ascii="Times New Roman" w:hAnsi="Times New Roman"/>
                <w:color w:val="292929"/>
              </w:rPr>
              <w:t>эта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Константина Михайловича Симонова</w:t>
            </w:r>
            <w:r w:rsidRPr="00593B37">
              <w:rPr>
                <w:rFonts w:ascii="Times New Roman" w:hAnsi="Times New Roman"/>
                <w:color w:val="292929"/>
              </w:rPr>
              <w:t>  (1915–1979)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28 ноября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292929"/>
              </w:rPr>
            </w:pPr>
            <w:r w:rsidRPr="00593B37">
              <w:rPr>
                <w:rFonts w:ascii="Times New Roman" w:hAnsi="Times New Roman"/>
                <w:b/>
                <w:bCs/>
                <w:color w:val="292929"/>
              </w:rPr>
              <w:t>140</w:t>
            </w:r>
            <w:r w:rsidRPr="00593B37">
              <w:rPr>
                <w:rFonts w:ascii="Times New Roman" w:hAnsi="Times New Roman"/>
                <w:color w:val="292929"/>
              </w:rPr>
              <w:t>  лет со дня рождения поэта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Александра Александровича Блока</w:t>
            </w:r>
            <w:r w:rsidRPr="00593B37">
              <w:rPr>
                <w:rFonts w:ascii="Times New Roman" w:hAnsi="Times New Roman"/>
                <w:color w:val="292929"/>
              </w:rPr>
              <w:t>  (1880–1921)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28 ноября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292929"/>
              </w:rPr>
            </w:pPr>
            <w:r w:rsidRPr="00593B37">
              <w:rPr>
                <w:rFonts w:ascii="Times New Roman" w:hAnsi="Times New Roman"/>
                <w:color w:val="292929"/>
              </w:rPr>
              <w:t>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200</w:t>
            </w:r>
            <w:r w:rsidRPr="00593B37">
              <w:rPr>
                <w:rFonts w:ascii="Times New Roman" w:hAnsi="Times New Roman"/>
                <w:color w:val="292929"/>
              </w:rPr>
              <w:t>  лет со дня рождения поэта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Афанасия Афанасьевича Фета </w:t>
            </w:r>
            <w:r w:rsidRPr="00593B37">
              <w:rPr>
                <w:rFonts w:ascii="Times New Roman" w:hAnsi="Times New Roman"/>
                <w:color w:val="292929"/>
              </w:rPr>
              <w:t> (1820–1892)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5 декабря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Именные разделители, закладки, заголовки и ц</w:t>
            </w:r>
            <w:r w:rsidRPr="00593B37">
              <w:rPr>
                <w:rFonts w:ascii="Times New Roman" w:hAnsi="Times New Roman"/>
              </w:rPr>
              <w:t>и</w:t>
            </w:r>
            <w:r w:rsidRPr="00593B37">
              <w:rPr>
                <w:rFonts w:ascii="Times New Roman" w:hAnsi="Times New Roman"/>
              </w:rPr>
              <w:t>таты для оформления выставки в филиалах.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B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Хронограф: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jc w:val="center"/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jc w:val="center"/>
            </w:pPr>
            <w:r>
              <w:rPr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795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92929"/>
              </w:rPr>
            </w:pPr>
            <w:r w:rsidRPr="00593B37">
              <w:rPr>
                <w:rFonts w:ascii="Times New Roman" w:hAnsi="Times New Roman"/>
                <w:color w:val="292929"/>
              </w:rPr>
              <w:t>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Всемирный день поэзии</w:t>
            </w:r>
            <w:r w:rsidRPr="00593B37">
              <w:rPr>
                <w:rFonts w:ascii="Times New Roman" w:hAnsi="Times New Roman"/>
                <w:color w:val="292929"/>
              </w:rPr>
              <w:t>  (Отмечается по реш</w:t>
            </w:r>
            <w:r w:rsidRPr="00593B37">
              <w:rPr>
                <w:rFonts w:ascii="Times New Roman" w:hAnsi="Times New Roman"/>
                <w:color w:val="292929"/>
              </w:rPr>
              <w:t>е</w:t>
            </w:r>
            <w:r w:rsidRPr="00593B37">
              <w:rPr>
                <w:rFonts w:ascii="Times New Roman" w:hAnsi="Times New Roman"/>
                <w:color w:val="292929"/>
              </w:rPr>
              <w:t>нию ЮНЕСКО с 1999 г.)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21 марта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795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3B37">
              <w:rPr>
                <w:b/>
                <w:sz w:val="22"/>
                <w:szCs w:val="22"/>
              </w:rPr>
              <w:t>2018 - 2027 год</w:t>
            </w:r>
            <w:proofErr w:type="gramStart"/>
            <w:r w:rsidRPr="00593B37">
              <w:rPr>
                <w:b/>
                <w:sz w:val="22"/>
                <w:szCs w:val="22"/>
              </w:rPr>
              <w:t>ы-</w:t>
            </w:r>
            <w:proofErr w:type="gramEnd"/>
            <w:r w:rsidRPr="00593B37">
              <w:rPr>
                <w:b/>
                <w:sz w:val="22"/>
                <w:szCs w:val="22"/>
              </w:rPr>
              <w:t xml:space="preserve"> </w:t>
            </w:r>
            <w:r w:rsidR="00593B37" w:rsidRPr="00593B37">
              <w:rPr>
                <w:b/>
                <w:sz w:val="22"/>
                <w:szCs w:val="22"/>
              </w:rPr>
              <w:t>Десятилетие</w:t>
            </w:r>
            <w:r w:rsidRPr="00593B37">
              <w:rPr>
                <w:b/>
                <w:sz w:val="22"/>
                <w:szCs w:val="22"/>
              </w:rPr>
              <w:t xml:space="preserve"> детства в Ро</w:t>
            </w:r>
            <w:r w:rsidRPr="00593B37">
              <w:rPr>
                <w:b/>
                <w:sz w:val="22"/>
                <w:szCs w:val="22"/>
              </w:rPr>
              <w:t>с</w:t>
            </w:r>
            <w:r w:rsidRPr="00593B37">
              <w:rPr>
                <w:b/>
                <w:sz w:val="22"/>
                <w:szCs w:val="22"/>
              </w:rPr>
              <w:t>сии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795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92929"/>
              </w:rPr>
            </w:pPr>
            <w:r w:rsidRPr="00593B37">
              <w:rPr>
                <w:rFonts w:ascii="Times New Roman" w:hAnsi="Times New Roman"/>
                <w:b/>
                <w:bCs/>
                <w:color w:val="292929"/>
              </w:rPr>
              <w:t>Всемирный день книги и авторского права</w:t>
            </w:r>
            <w:r w:rsidR="00593B37" w:rsidRPr="00593B37">
              <w:rPr>
                <w:rFonts w:ascii="Times New Roman" w:hAnsi="Times New Roman"/>
                <w:b/>
                <w:bCs/>
                <w:color w:val="292929"/>
              </w:rPr>
              <w:t xml:space="preserve"> </w:t>
            </w:r>
            <w:r w:rsidRPr="00593B37">
              <w:rPr>
                <w:rFonts w:ascii="Times New Roman" w:hAnsi="Times New Roman"/>
                <w:color w:val="292929"/>
              </w:rPr>
              <w:t>(Отмечается с 1969 г. по решению ЮНЕСКО)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23 апреля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795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3B37">
              <w:rPr>
                <w:b/>
                <w:sz w:val="22"/>
                <w:szCs w:val="22"/>
              </w:rPr>
              <w:t xml:space="preserve">75 лет  Победы </w:t>
            </w:r>
            <w:r w:rsidR="00593B37" w:rsidRPr="00593B37">
              <w:rPr>
                <w:b/>
                <w:sz w:val="22"/>
                <w:szCs w:val="22"/>
              </w:rPr>
              <w:t>в</w:t>
            </w:r>
            <w:r w:rsidRPr="00593B37">
              <w:rPr>
                <w:b/>
                <w:sz w:val="22"/>
                <w:szCs w:val="22"/>
              </w:rPr>
              <w:t xml:space="preserve"> Великой Отечественной во</w:t>
            </w:r>
            <w:r w:rsidRPr="00593B37">
              <w:rPr>
                <w:b/>
                <w:sz w:val="22"/>
                <w:szCs w:val="22"/>
              </w:rPr>
              <w:t>й</w:t>
            </w:r>
            <w:r w:rsidRPr="00593B37">
              <w:rPr>
                <w:b/>
                <w:sz w:val="22"/>
                <w:szCs w:val="22"/>
              </w:rPr>
              <w:t>не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9 мая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735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593B37">
              <w:rPr>
                <w:rFonts w:ascii="Times New Roman" w:hAnsi="Times New Roman"/>
                <w:b/>
                <w:color w:val="000000"/>
              </w:rPr>
              <w:t xml:space="preserve"> День защитника Отечества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23 февраля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numPr>
                <w:ilvl w:val="0"/>
                <w:numId w:val="32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593B37">
              <w:rPr>
                <w:rFonts w:ascii="Times New Roman" w:hAnsi="Times New Roman"/>
                <w:b/>
                <w:color w:val="000000"/>
              </w:rPr>
              <w:t>День российского студенчества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25 января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numPr>
                <w:ilvl w:val="0"/>
                <w:numId w:val="32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593B37">
              <w:rPr>
                <w:rFonts w:ascii="Times New Roman" w:hAnsi="Times New Roman"/>
                <w:b/>
                <w:color w:val="000000"/>
              </w:rPr>
              <w:t> День космонавтики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12</w:t>
            </w:r>
            <w:r w:rsidR="00593B37" w:rsidRPr="00593B37">
              <w:rPr>
                <w:rFonts w:ascii="Times New Roman" w:hAnsi="Times New Roman"/>
              </w:rPr>
              <w:t xml:space="preserve"> </w:t>
            </w:r>
            <w:r w:rsidRPr="00593B37">
              <w:rPr>
                <w:rFonts w:ascii="Times New Roman" w:hAnsi="Times New Roman"/>
              </w:rPr>
              <w:t>апреля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numPr>
                <w:ilvl w:val="0"/>
                <w:numId w:val="32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593B37">
              <w:rPr>
                <w:rFonts w:ascii="Times New Roman" w:hAnsi="Times New Roman"/>
                <w:b/>
                <w:color w:val="000000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26 апреля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numPr>
                <w:ilvl w:val="0"/>
                <w:numId w:val="32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593B37">
              <w:rPr>
                <w:rFonts w:ascii="Times New Roman" w:hAnsi="Times New Roman"/>
                <w:b/>
                <w:color w:val="000000"/>
              </w:rPr>
              <w:t> День российского парламентаризма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27 апреля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/>
                <w:sz w:val="28"/>
                <w:szCs w:val="28"/>
              </w:rPr>
              <w:t>Книги-юбиляры: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jc w:val="center"/>
            </w:pPr>
            <w:r>
              <w:rPr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B37">
              <w:rPr>
                <w:rFonts w:ascii="Times New Roman" w:hAnsi="Times New Roman"/>
                <w:b/>
                <w:bCs/>
                <w:sz w:val="24"/>
                <w:szCs w:val="24"/>
              </w:rPr>
              <w:t>65 лет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 со времени издания романа "Лолита" В.В. Набокова (1955)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3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37">
              <w:rPr>
                <w:rFonts w:ascii="Times New Roman" w:hAnsi="Times New Roman"/>
                <w:b/>
                <w:bCs/>
                <w:sz w:val="24"/>
                <w:szCs w:val="24"/>
              </w:rPr>
              <w:t>425 лет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 со времени публикации трагедии "Ромео и Джульетта" У. Шекспира (1595).</w:t>
            </w:r>
          </w:p>
          <w:p w:rsidR="00593B37" w:rsidRPr="00593B37" w:rsidRDefault="00783F54" w:rsidP="00593B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37">
              <w:rPr>
                <w:rFonts w:ascii="Times New Roman" w:hAnsi="Times New Roman"/>
                <w:b/>
                <w:bCs/>
                <w:sz w:val="24"/>
                <w:szCs w:val="24"/>
              </w:rPr>
              <w:t>235 лет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 xml:space="preserve"> – «Приключения барона </w:t>
            </w:r>
            <w:proofErr w:type="spellStart"/>
            <w:r w:rsidRPr="00593B37">
              <w:rPr>
                <w:rFonts w:ascii="Times New Roman" w:hAnsi="Times New Roman"/>
                <w:sz w:val="24"/>
                <w:szCs w:val="24"/>
              </w:rPr>
              <w:t>Мюнхауз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93B37">
              <w:rPr>
                <w:rFonts w:ascii="Times New Roman" w:hAnsi="Times New Roman"/>
                <w:sz w:val="24"/>
                <w:szCs w:val="24"/>
              </w:rPr>
              <w:t xml:space="preserve">» Э. </w:t>
            </w:r>
            <w:proofErr w:type="spellStart"/>
            <w:r w:rsidRPr="00593B37">
              <w:rPr>
                <w:rFonts w:ascii="Times New Roman" w:hAnsi="Times New Roman"/>
                <w:sz w:val="24"/>
                <w:szCs w:val="24"/>
              </w:rPr>
              <w:t>Распэ</w:t>
            </w:r>
            <w:proofErr w:type="spellEnd"/>
            <w:r w:rsidRPr="00593B37">
              <w:rPr>
                <w:rFonts w:ascii="Times New Roman" w:hAnsi="Times New Roman"/>
                <w:sz w:val="24"/>
                <w:szCs w:val="24"/>
              </w:rPr>
              <w:t xml:space="preserve"> (1785)</w:t>
            </w:r>
            <w:r w:rsidRPr="00593B37">
              <w:rPr>
                <w:rFonts w:ascii="Times New Roman" w:hAnsi="Times New Roman"/>
                <w:b/>
                <w:bCs/>
                <w:sz w:val="24"/>
                <w:szCs w:val="24"/>
              </w:rPr>
              <w:t>230 лет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 со времени пу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б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ликации романа "Путешествие из Петербу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р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га в Москву" А.Н. Радищева</w:t>
            </w:r>
            <w:r w:rsidR="00593B37" w:rsidRPr="00593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(1790)</w:t>
            </w:r>
            <w:bookmarkStart w:id="1" w:name="more"/>
            <w:bookmarkEnd w:id="1"/>
          </w:p>
          <w:p w:rsidR="00783F54" w:rsidRPr="00593B37" w:rsidRDefault="00783F54" w:rsidP="00593B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37">
              <w:rPr>
                <w:rFonts w:ascii="Times New Roman" w:hAnsi="Times New Roman"/>
                <w:b/>
                <w:bCs/>
                <w:sz w:val="24"/>
                <w:szCs w:val="24"/>
              </w:rPr>
              <w:t>190 лет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 со времени написания "Сказки о п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о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 xml:space="preserve">пе и о работнике его </w:t>
            </w:r>
            <w:proofErr w:type="spellStart"/>
            <w:r w:rsidRPr="00593B37">
              <w:rPr>
                <w:rFonts w:ascii="Times New Roman" w:hAnsi="Times New Roman"/>
                <w:sz w:val="24"/>
                <w:szCs w:val="24"/>
              </w:rPr>
              <w:t>Балде</w:t>
            </w:r>
            <w:proofErr w:type="spellEnd"/>
            <w:r w:rsidRPr="00593B37">
              <w:rPr>
                <w:rFonts w:ascii="Times New Roman" w:hAnsi="Times New Roman"/>
                <w:sz w:val="24"/>
                <w:szCs w:val="24"/>
              </w:rPr>
              <w:t>" А.С. Пушкина (1830)</w:t>
            </w:r>
          </w:p>
          <w:p w:rsidR="00783F54" w:rsidRPr="00593B37" w:rsidRDefault="00783F54" w:rsidP="0059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37">
              <w:rPr>
                <w:rFonts w:ascii="Times New Roman" w:hAnsi="Times New Roman"/>
                <w:b/>
                <w:bCs/>
                <w:sz w:val="24"/>
                <w:szCs w:val="24"/>
              </w:rPr>
              <w:t>185 лет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 со времени публикации романа "Л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дяной дом" И.И. Лажечникова (1835)</w:t>
            </w:r>
          </w:p>
          <w:p w:rsidR="00783F54" w:rsidRPr="00593B37" w:rsidRDefault="00783F54" w:rsidP="0059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37">
              <w:rPr>
                <w:rFonts w:ascii="Times New Roman" w:hAnsi="Times New Roman"/>
                <w:b/>
                <w:bCs/>
                <w:sz w:val="24"/>
                <w:szCs w:val="24"/>
              </w:rPr>
              <w:t>180 лет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 со времени публикации романа «Г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рой нашего времени" и поэмы "Мцыри" М. Ю. Лермонтова (1840)</w:t>
            </w:r>
          </w:p>
          <w:p w:rsidR="00783F54" w:rsidRPr="00593B37" w:rsidRDefault="00783F54" w:rsidP="0059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37">
              <w:rPr>
                <w:rFonts w:ascii="Times New Roman" w:hAnsi="Times New Roman"/>
                <w:b/>
                <w:bCs/>
                <w:sz w:val="24"/>
                <w:szCs w:val="24"/>
              </w:rPr>
              <w:t>175 лет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 со времени написания романа "Бе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д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ные люди" Ф.М. Достоевского (1845)</w:t>
            </w:r>
          </w:p>
          <w:p w:rsidR="00783F54" w:rsidRPr="00593B37" w:rsidRDefault="00783F54" w:rsidP="0059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37">
              <w:rPr>
                <w:rFonts w:ascii="Times New Roman" w:hAnsi="Times New Roman"/>
                <w:b/>
                <w:bCs/>
                <w:sz w:val="24"/>
                <w:szCs w:val="24"/>
              </w:rPr>
              <w:t>175 лет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 со времени выхода в свет романов "Королева Марго" и "Двадцать лет спустя" А. Дюма (1845)</w:t>
            </w:r>
          </w:p>
          <w:p w:rsidR="00783F54" w:rsidRDefault="00783F54" w:rsidP="0059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37">
              <w:rPr>
                <w:rFonts w:ascii="Times New Roman" w:hAnsi="Times New Roman"/>
                <w:b/>
                <w:bCs/>
                <w:sz w:val="24"/>
                <w:szCs w:val="24"/>
              </w:rPr>
              <w:t>155 лет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 со времени публикации сказочной повести "Алиса в стране чудес" Л. Кэрролла (1865</w:t>
            </w:r>
            <w:r w:rsidR="00593B37" w:rsidRPr="00593B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37FA" w:rsidRDefault="008F37FA" w:rsidP="0059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7FA" w:rsidRPr="00593B37" w:rsidRDefault="008F37FA" w:rsidP="00593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3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3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360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7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Дни воинской славы: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360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День разгрома советскими войсками неме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ц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ко-фашистских вой</w:t>
            </w:r>
            <w:proofErr w:type="gramStart"/>
            <w:r w:rsidRPr="008F37FA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8F37FA">
              <w:rPr>
                <w:rFonts w:ascii="Times New Roman" w:hAnsi="Times New Roman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360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firstLine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37FA">
              <w:rPr>
                <w:rFonts w:ascii="Times New Roman" w:hAnsi="Times New Roman"/>
                <w:b/>
                <w:bCs/>
                <w:sz w:val="24"/>
                <w:szCs w:val="24"/>
              </w:rPr>
              <w:t>День вывода советских войск из А</w:t>
            </w:r>
            <w:r w:rsidRPr="008F37FA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Pr="008F37FA">
              <w:rPr>
                <w:rFonts w:ascii="Times New Roman" w:hAnsi="Times New Roman"/>
                <w:b/>
                <w:bCs/>
                <w:sz w:val="24"/>
                <w:szCs w:val="24"/>
              </w:rPr>
              <w:t>ганистана. День памяти воинов-интернационалистов в России</w:t>
            </w:r>
            <w:r w:rsidRPr="008F37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8F37FA">
              <w:rPr>
                <w:rFonts w:ascii="Times New Roman" w:hAnsi="Times New Roman"/>
                <w:i/>
                <w:iCs/>
                <w:sz w:val="24"/>
                <w:szCs w:val="24"/>
              </w:rPr>
              <w:t> (Учрежден федеральным законом № 320-ФЗ от 29.11.2010 . Приурочен к выводу советских войск из Афганистана 15.02.1989)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360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День разгрома советскими войсками немецко-фашистских войск в Курской битве (1943 год)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360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/>
                <w:bCs/>
                <w:sz w:val="24"/>
                <w:szCs w:val="24"/>
              </w:rPr>
              <w:t>День воинской славы России. День око</w:t>
            </w:r>
            <w:r w:rsidRPr="008F37FA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8F37FA">
              <w:rPr>
                <w:rFonts w:ascii="Times New Roman" w:hAnsi="Times New Roman"/>
                <w:b/>
                <w:bCs/>
                <w:sz w:val="24"/>
                <w:szCs w:val="24"/>
              </w:rPr>
              <w:t>чания</w:t>
            </w:r>
            <w:proofErr w:type="gramStart"/>
            <w:r w:rsidRPr="008F3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8F37FA">
              <w:rPr>
                <w:rFonts w:ascii="Times New Roman" w:hAnsi="Times New Roman"/>
                <w:b/>
                <w:bCs/>
                <w:sz w:val="24"/>
                <w:szCs w:val="24"/>
              </w:rPr>
              <w:t>торой мировой войны 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37FA">
              <w:rPr>
                <w:rFonts w:ascii="Times New Roman" w:hAnsi="Times New Roman"/>
                <w:i/>
                <w:iCs/>
                <w:sz w:val="24"/>
                <w:szCs w:val="24"/>
              </w:rPr>
              <w:t>(Учрежден федеральным законом  N 170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iCs/>
                <w:color w:val="292929"/>
                <w:sz w:val="24"/>
                <w:szCs w:val="24"/>
              </w:rPr>
              <w:t>2 сентября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292929"/>
                <w:sz w:val="24"/>
                <w:szCs w:val="24"/>
              </w:rPr>
            </w:pP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360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7FA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360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7FA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360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/>
                <w:bCs/>
                <w:sz w:val="24"/>
                <w:szCs w:val="24"/>
              </w:rPr>
              <w:t>Храбрые славны вовеки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360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 (Ледовое побоище, 1242 год, на самом деле произошло 12 апреля по новому</w:t>
            </w:r>
            <w:r w:rsidR="008F37FA">
              <w:rPr>
                <w:rFonts w:ascii="Times New Roman" w:hAnsi="Times New Roman"/>
                <w:sz w:val="24"/>
                <w:szCs w:val="24"/>
              </w:rPr>
              <w:t xml:space="preserve"> стилю или 5 апреля </w:t>
            </w:r>
            <w:proofErr w:type="gramStart"/>
            <w:r w:rsidR="008F37FA">
              <w:rPr>
                <w:rFonts w:ascii="Times New Roman" w:hAnsi="Times New Roman"/>
                <w:sz w:val="24"/>
                <w:szCs w:val="24"/>
              </w:rPr>
              <w:t>по старому</w:t>
            </w:r>
            <w:proofErr w:type="gramEnd"/>
            <w:r w:rsidR="008F37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B37" w:rsidRPr="008F37FA" w:rsidRDefault="00593B37" w:rsidP="008F37F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788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37FA">
              <w:rPr>
                <w:rFonts w:ascii="Times New Roman" w:hAnsi="Times New Roman"/>
                <w:b/>
                <w:bCs/>
                <w:sz w:val="24"/>
                <w:szCs w:val="24"/>
              </w:rPr>
              <w:t>800 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лет со дня рождения русского полк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водца, князя Новгородского и Владимирск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го  </w:t>
            </w:r>
            <w:r w:rsidRPr="008F37FA">
              <w:rPr>
                <w:rFonts w:ascii="Times New Roman" w:hAnsi="Times New Roman"/>
                <w:b/>
                <w:bCs/>
                <w:sz w:val="24"/>
                <w:szCs w:val="24"/>
              </w:rPr>
              <w:t>Александра Ярославовича Невского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  (1220–1263)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13 мая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numPr>
                <w:ilvl w:val="0"/>
                <w:numId w:val="34"/>
              </w:numPr>
              <w:shd w:val="clear" w:color="auto" w:fill="FFFFFF"/>
              <w:suppressAutoHyphens/>
              <w:snapToGri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788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 xml:space="preserve"> День победы русского флота над турецким флотом в Чесменском сражении (1770 год)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7 июля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hd w:val="clear" w:color="auto" w:fill="FFFFFF"/>
              <w:spacing w:after="0" w:line="240" w:lineRule="auto"/>
              <w:ind w:left="-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«</w:t>
            </w: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1253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 xml:space="preserve"> День победы русской армии под командованием Петра</w:t>
            </w:r>
            <w:proofErr w:type="gramStart"/>
            <w:r w:rsidRPr="008F37F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8F37FA">
              <w:rPr>
                <w:rFonts w:ascii="Times New Roman" w:hAnsi="Times New Roman"/>
                <w:sz w:val="24"/>
                <w:szCs w:val="24"/>
              </w:rPr>
              <w:t>ервого над шведами в Полтавском сражении (1709 год, на самом деле произошло 8 июля по новому стилю или 27 июня по старому стилю)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10 июля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hd w:val="clear" w:color="auto" w:fill="FFFFFF"/>
              <w:spacing w:after="0" w:line="240" w:lineRule="auto"/>
              <w:ind w:left="-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«</w:t>
            </w: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1092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 xml:space="preserve"> День первой в российской истории морской победы русского флота под командованием Петра</w:t>
            </w:r>
            <w:proofErr w:type="gramStart"/>
            <w:r w:rsidRPr="008F37F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8F37FA">
              <w:rPr>
                <w:rFonts w:ascii="Times New Roman" w:hAnsi="Times New Roman"/>
                <w:sz w:val="24"/>
                <w:szCs w:val="24"/>
              </w:rPr>
              <w:t>ервого над шведами у мыса Гангут (1714 год, на самом деле произошло 7 августа)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9 августа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hd w:val="clear" w:color="auto" w:fill="FFFFFF"/>
              <w:spacing w:after="0" w:line="240" w:lineRule="auto"/>
              <w:ind w:left="-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1"/>
          <w:wBefore w:w="11" w:type="dxa"/>
          <w:trHeight w:val="1317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numPr>
                <w:ilvl w:val="0"/>
                <w:numId w:val="34"/>
              </w:numPr>
              <w:shd w:val="clear" w:color="auto" w:fill="FFFFFF"/>
              <w:suppressAutoHyphens/>
              <w:snapToGrid w:val="0"/>
              <w:spacing w:after="0" w:line="240" w:lineRule="auto"/>
              <w:ind w:left="1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3B37" w:rsidRPr="008F37FA" w:rsidRDefault="00593B37" w:rsidP="008F37FA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 xml:space="preserve"> День победы русских полков во главе с великим князем Дмитрием Донским над монголо-татарскими войсками в Куликовской битве (1380 год)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21 сентября</w:t>
            </w:r>
          </w:p>
        </w:tc>
        <w:tc>
          <w:tcPr>
            <w:tcW w:w="2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hd w:val="clear" w:color="auto" w:fill="FFFFFF"/>
              <w:spacing w:after="0" w:line="240" w:lineRule="auto"/>
              <w:ind w:left="-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336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593B37" w:rsidRDefault="00593B37" w:rsidP="00DB1567">
            <w:pPr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/>
                <w:sz w:val="28"/>
                <w:szCs w:val="28"/>
              </w:rPr>
              <w:t>Экологический календарь: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Default="00593B37" w:rsidP="00DB1567">
            <w:pPr>
              <w:snapToGrid w:val="0"/>
              <w:ind w:left="252" w:firstLine="3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Default="00593B37" w:rsidP="00DB1567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922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color w:val="292929"/>
                <w:sz w:val="24"/>
                <w:szCs w:val="24"/>
              </w:rPr>
              <w:t> </w:t>
            </w:r>
            <w:r w:rsidRPr="008F37FA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День заповедников и национальных па</w:t>
            </w:r>
            <w:r w:rsidRPr="008F37FA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р</w:t>
            </w:r>
            <w:r w:rsidRPr="008F37FA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ков</w:t>
            </w:r>
            <w:r w:rsidRPr="008F37FA">
              <w:rPr>
                <w:rFonts w:ascii="Times New Roman" w:hAnsi="Times New Roman"/>
                <w:color w:val="292929"/>
                <w:sz w:val="24"/>
                <w:szCs w:val="24"/>
              </w:rPr>
              <w:t>  </w:t>
            </w:r>
            <w:r w:rsidRPr="008F37FA">
              <w:rPr>
                <w:rFonts w:ascii="Times New Roman" w:hAnsi="Times New Roman"/>
                <w:i/>
                <w:iCs/>
                <w:color w:val="292929"/>
                <w:sz w:val="24"/>
                <w:szCs w:val="24"/>
              </w:rPr>
              <w:t>(Отмечается с 1997 года по инициативе Центра охраны дикой природы, Всемирного фонда дикой природы в честь первого ро</w:t>
            </w:r>
            <w:r w:rsidRPr="008F37FA">
              <w:rPr>
                <w:rFonts w:ascii="Times New Roman" w:hAnsi="Times New Roman"/>
                <w:i/>
                <w:iCs/>
                <w:color w:val="292929"/>
                <w:sz w:val="24"/>
                <w:szCs w:val="24"/>
              </w:rPr>
              <w:t>с</w:t>
            </w:r>
            <w:r w:rsidRPr="008F37FA">
              <w:rPr>
                <w:rFonts w:ascii="Times New Roman" w:hAnsi="Times New Roman"/>
                <w:i/>
                <w:iCs/>
                <w:color w:val="292929"/>
                <w:sz w:val="24"/>
                <w:szCs w:val="24"/>
              </w:rPr>
              <w:t xml:space="preserve">сийского заповедника — </w:t>
            </w:r>
            <w:proofErr w:type="spellStart"/>
            <w:r w:rsidRPr="008F37FA">
              <w:rPr>
                <w:rFonts w:ascii="Times New Roman" w:hAnsi="Times New Roman"/>
                <w:i/>
                <w:iCs/>
                <w:color w:val="292929"/>
                <w:sz w:val="24"/>
                <w:szCs w:val="24"/>
              </w:rPr>
              <w:t>Баргузинского</w:t>
            </w:r>
            <w:proofErr w:type="spellEnd"/>
            <w:r w:rsidRPr="008F37FA">
              <w:rPr>
                <w:rFonts w:ascii="Times New Roman" w:hAnsi="Times New Roman"/>
                <w:i/>
                <w:iCs/>
                <w:color w:val="292929"/>
                <w:sz w:val="24"/>
                <w:szCs w:val="24"/>
              </w:rPr>
              <w:t>, о</w:t>
            </w:r>
            <w:r w:rsidRPr="008F37FA">
              <w:rPr>
                <w:rFonts w:ascii="Times New Roman" w:hAnsi="Times New Roman"/>
                <w:i/>
                <w:iCs/>
                <w:color w:val="292929"/>
                <w:sz w:val="24"/>
                <w:szCs w:val="24"/>
              </w:rPr>
              <w:t>т</w:t>
            </w:r>
            <w:r w:rsidRPr="008F37FA">
              <w:rPr>
                <w:rFonts w:ascii="Times New Roman" w:hAnsi="Times New Roman"/>
                <w:i/>
                <w:iCs/>
                <w:color w:val="292929"/>
                <w:sz w:val="24"/>
                <w:szCs w:val="24"/>
              </w:rPr>
              <w:t>крывшегося в 1916 году)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195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firstLine="436"/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proofErr w:type="gramStart"/>
            <w:r w:rsidRPr="008F37FA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Всемирный день дикой природы</w:t>
            </w:r>
            <w:r w:rsidRPr="008F37FA">
              <w:rPr>
                <w:rFonts w:ascii="Times New Roman" w:hAnsi="Times New Roman"/>
                <w:color w:val="292929"/>
                <w:sz w:val="24"/>
                <w:szCs w:val="24"/>
              </w:rPr>
              <w:t>  (Принят Генеральной Ассамблеей ООН (р</w:t>
            </w:r>
            <w:r w:rsidRPr="008F37FA">
              <w:rPr>
                <w:rFonts w:ascii="Times New Roman" w:hAnsi="Times New Roman"/>
                <w:color w:val="292929"/>
                <w:sz w:val="24"/>
                <w:szCs w:val="24"/>
              </w:rPr>
              <w:t>е</w:t>
            </w:r>
            <w:r w:rsidRPr="008F37FA">
              <w:rPr>
                <w:rFonts w:ascii="Times New Roman" w:hAnsi="Times New Roman"/>
                <w:color w:val="292929"/>
                <w:sz w:val="24"/>
                <w:szCs w:val="24"/>
              </w:rPr>
              <w:t>золюция от 20 декабря 2013 г.)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195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Всемирный день воды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270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Международный день птиц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510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color w:val="292929"/>
                <w:sz w:val="24"/>
                <w:szCs w:val="24"/>
              </w:rPr>
              <w:t> </w:t>
            </w:r>
            <w:r w:rsidRPr="008F37FA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День Солнца</w:t>
            </w:r>
            <w:r w:rsidRPr="008F37FA">
              <w:rPr>
                <w:rFonts w:ascii="Times New Roman" w:hAnsi="Times New Roman"/>
                <w:color w:val="292929"/>
                <w:sz w:val="24"/>
                <w:szCs w:val="24"/>
              </w:rPr>
              <w:t>  (Отмечается по решению ЮНЕСКО с 1994 г.)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510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240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F37FA">
              <w:rPr>
                <w:rFonts w:ascii="Times New Roman" w:eastAsia="Arial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F37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Всемирный день ветра;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240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F37FA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Всемирный день борьбы с опустыниванием и засухой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240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F37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Международный день охраны озонового слоя /с 1995 г./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240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593B37" w:rsidRPr="008F37FA" w:rsidRDefault="00593B37" w:rsidP="008F37FA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eastAsia="Arial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F37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Всемирный день моря. Был учреждён на 10-й сессии Ассамблеи Международной морской организацией, отмечается, начиная с 1978 года.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225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День охраны мест обитания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285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F37FA">
              <w:rPr>
                <w:color w:val="333333"/>
              </w:rPr>
              <w:t> Международный день Черного моря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465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Международный день по уменьшению</w:t>
            </w:r>
          </w:p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опасности стихийных бедствий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795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8F37FA">
              <w:rPr>
                <w:color w:val="333333"/>
                <w:highlight w:val="white"/>
              </w:rPr>
              <w:t> Международный день гор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795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Международный день биологического разн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образия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29  декабря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</w:tbl>
    <w:p w:rsidR="00DB0A15" w:rsidRDefault="00DB0A15" w:rsidP="00DB0A15">
      <w:pPr>
        <w:widowControl w:val="0"/>
        <w:rPr>
          <w:b/>
          <w:sz w:val="24"/>
        </w:rPr>
      </w:pPr>
    </w:p>
    <w:p w:rsidR="003F178B" w:rsidRDefault="003F178B" w:rsidP="00DB0A15">
      <w:pPr>
        <w:widowControl w:val="0"/>
        <w:rPr>
          <w:b/>
          <w:sz w:val="24"/>
        </w:rPr>
      </w:pPr>
    </w:p>
    <w:p w:rsidR="003F178B" w:rsidRDefault="003F178B" w:rsidP="00DB0A15">
      <w:pPr>
        <w:widowControl w:val="0"/>
        <w:rPr>
          <w:b/>
          <w:sz w:val="24"/>
        </w:rPr>
      </w:pPr>
    </w:p>
    <w:p w:rsidR="00DB0A15" w:rsidRDefault="00DB0A15" w:rsidP="00DB0A15">
      <w:pPr>
        <w:widowControl w:val="0"/>
        <w:rPr>
          <w:rFonts w:ascii="Algerian" w:hAnsi="Algerian"/>
          <w:b/>
          <w:snapToGrid w:val="0"/>
          <w:sz w:val="32"/>
          <w:szCs w:val="32"/>
        </w:rPr>
      </w:pPr>
      <w:r>
        <w:rPr>
          <w:rFonts w:ascii="Algerian" w:hAnsi="Algerian"/>
          <w:b/>
          <w:snapToGrid w:val="0"/>
          <w:sz w:val="32"/>
          <w:szCs w:val="32"/>
        </w:rPr>
        <w:t>7.</w:t>
      </w:r>
      <w:r>
        <w:rPr>
          <w:rFonts w:ascii="Times New Roman" w:hAnsi="Times New Roman"/>
          <w:b/>
          <w:snapToGrid w:val="0"/>
          <w:sz w:val="32"/>
          <w:szCs w:val="32"/>
        </w:rPr>
        <w:t>Организационно</w:t>
      </w:r>
      <w:r>
        <w:rPr>
          <w:b/>
          <w:snapToGrid w:val="0"/>
          <w:sz w:val="32"/>
          <w:szCs w:val="32"/>
        </w:rPr>
        <w:t>-</w:t>
      </w:r>
      <w:r>
        <w:rPr>
          <w:rFonts w:ascii="Times New Roman" w:hAnsi="Times New Roman"/>
          <w:b/>
          <w:snapToGrid w:val="0"/>
          <w:sz w:val="32"/>
          <w:szCs w:val="32"/>
        </w:rPr>
        <w:t>методическая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работа</w:t>
      </w:r>
    </w:p>
    <w:tbl>
      <w:tblPr>
        <w:tblW w:w="9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5"/>
        <w:gridCol w:w="1841"/>
      </w:tblGrid>
      <w:tr w:rsidR="00DB0A15" w:rsidTr="003F178B">
        <w:trPr>
          <w:trHeight w:val="302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Содержание работы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Сроки</w:t>
            </w:r>
          </w:p>
        </w:tc>
      </w:tr>
      <w:tr w:rsidR="00DB0A15" w:rsidTr="003F178B">
        <w:trPr>
          <w:trHeight w:val="263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Pr="008F37FA" w:rsidRDefault="00DB0A15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lastRenderedPageBreak/>
              <w:t>С оказанием методической и практической помощи и тематической пр</w:t>
            </w:r>
            <w:r w:rsidRPr="008F37FA">
              <w:rPr>
                <w:rFonts w:ascii="Times New Roman" w:hAnsi="Times New Roman"/>
                <w:sz w:val="24"/>
              </w:rPr>
              <w:t>о</w:t>
            </w:r>
            <w:r w:rsidRPr="008F37FA">
              <w:rPr>
                <w:rFonts w:ascii="Times New Roman" w:hAnsi="Times New Roman"/>
                <w:sz w:val="24"/>
              </w:rPr>
              <w:t>веркой осуществить 100 выездов в сельские филиалы по следующим н</w:t>
            </w:r>
            <w:r w:rsidRPr="008F37FA">
              <w:rPr>
                <w:rFonts w:ascii="Times New Roman" w:hAnsi="Times New Roman"/>
                <w:sz w:val="24"/>
              </w:rPr>
              <w:t>а</w:t>
            </w:r>
            <w:r w:rsidRPr="008F37FA">
              <w:rPr>
                <w:rFonts w:ascii="Times New Roman" w:hAnsi="Times New Roman"/>
                <w:sz w:val="24"/>
              </w:rPr>
              <w:t xml:space="preserve">правлениям: 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Организация информационного процесса в помощь правовому просвещению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Организация краеведческой деятельности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Организация работы  библиотек  экологическому просвещению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Организация патриотического  воспитания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Организация работы  по пропаганде ЗОЖ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Библиотека как социально-информационный центр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Организация деятельности клубов и кружков по интересам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Организация  работы с семьями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Ведение учётных форм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Организация выставочной деятельности.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Планирование и отчетность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Профессиональные инновации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Библиотека как центр финансовой грамотности</w:t>
            </w:r>
          </w:p>
          <w:p w:rsidR="00DB0A15" w:rsidRPr="008F37FA" w:rsidRDefault="00DB0A15" w:rsidP="000044D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Подготовить и провести для работников сельских филиалов девять с</w:t>
            </w:r>
            <w:r w:rsidRPr="008F37FA">
              <w:rPr>
                <w:rFonts w:ascii="Times New Roman" w:hAnsi="Times New Roman"/>
                <w:sz w:val="24"/>
              </w:rPr>
              <w:t>е</w:t>
            </w:r>
            <w:r w:rsidRPr="008F37FA">
              <w:rPr>
                <w:rFonts w:ascii="Times New Roman" w:hAnsi="Times New Roman"/>
                <w:sz w:val="24"/>
              </w:rPr>
              <w:t>минарских занятий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Для помощи в организации массовой работы для сельских библиотек</w:t>
            </w:r>
            <w:r w:rsidRPr="008F37FA">
              <w:rPr>
                <w:rFonts w:ascii="Times New Roman" w:hAnsi="Times New Roman"/>
                <w:sz w:val="24"/>
              </w:rPr>
              <w:t>а</w:t>
            </w:r>
            <w:r w:rsidRPr="008F37FA">
              <w:rPr>
                <w:rFonts w:ascii="Times New Roman" w:hAnsi="Times New Roman"/>
                <w:sz w:val="24"/>
              </w:rPr>
              <w:t>рей оформить подборки методических материалов:</w:t>
            </w:r>
          </w:p>
          <w:p w:rsidR="00DB0A15" w:rsidRPr="008F37FA" w:rsidRDefault="00DB0A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«Юбилеи  20</w:t>
            </w:r>
            <w:r w:rsidR="000044DA">
              <w:rPr>
                <w:rFonts w:ascii="Times New Roman" w:hAnsi="Times New Roman"/>
                <w:sz w:val="24"/>
              </w:rPr>
              <w:t>20</w:t>
            </w:r>
            <w:r w:rsidRPr="008F37FA">
              <w:rPr>
                <w:rFonts w:ascii="Times New Roman" w:hAnsi="Times New Roman"/>
                <w:sz w:val="24"/>
              </w:rPr>
              <w:t>»</w:t>
            </w:r>
          </w:p>
          <w:p w:rsidR="00DB0A15" w:rsidRPr="008F37FA" w:rsidRDefault="00DB0A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«</w:t>
            </w:r>
            <w:r w:rsidR="00277381">
              <w:rPr>
                <w:rFonts w:ascii="Times New Roman" w:hAnsi="Times New Roman"/>
                <w:sz w:val="24"/>
              </w:rPr>
              <w:t>Дом под крышей голубой</w:t>
            </w:r>
            <w:r w:rsidRPr="008F37FA">
              <w:rPr>
                <w:rFonts w:ascii="Times New Roman" w:hAnsi="Times New Roman"/>
                <w:sz w:val="24"/>
              </w:rPr>
              <w:t>» (экологическое просвещение)</w:t>
            </w:r>
          </w:p>
          <w:p w:rsidR="00DB0A15" w:rsidRPr="008F37FA" w:rsidRDefault="00DB0A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«</w:t>
            </w:r>
            <w:r w:rsidR="00277381">
              <w:rPr>
                <w:rFonts w:ascii="Times New Roman" w:hAnsi="Times New Roman"/>
                <w:sz w:val="24"/>
              </w:rPr>
              <w:t>Вокруг света за  одно лето</w:t>
            </w:r>
            <w:r w:rsidRPr="008F37FA">
              <w:rPr>
                <w:rFonts w:ascii="Times New Roman" w:hAnsi="Times New Roman"/>
                <w:sz w:val="24"/>
              </w:rPr>
              <w:t>» (летнее чтение)</w:t>
            </w:r>
          </w:p>
          <w:p w:rsidR="00DB0A15" w:rsidRPr="008F37FA" w:rsidRDefault="002773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 xml:space="preserve"> </w:t>
            </w:r>
            <w:r w:rsidR="00DB0A15" w:rsidRPr="008F37FA">
              <w:rPr>
                <w:rFonts w:ascii="Times New Roman" w:hAnsi="Times New Roman"/>
                <w:sz w:val="24"/>
              </w:rPr>
              <w:t>«</w:t>
            </w:r>
            <w:r w:rsidR="001D690E" w:rsidRPr="008F37FA">
              <w:rPr>
                <w:rFonts w:ascii="Times New Roman" w:hAnsi="Times New Roman"/>
                <w:sz w:val="24"/>
              </w:rPr>
              <w:t>Наследие родного края</w:t>
            </w:r>
            <w:r w:rsidR="00DB0A15" w:rsidRPr="008F37FA">
              <w:rPr>
                <w:rFonts w:ascii="Times New Roman" w:hAnsi="Times New Roman"/>
                <w:sz w:val="24"/>
              </w:rPr>
              <w:t xml:space="preserve">» (краеведение) </w:t>
            </w:r>
          </w:p>
          <w:p w:rsidR="00DB0A15" w:rsidRPr="008F37FA" w:rsidRDefault="00DB0A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«</w:t>
            </w:r>
            <w:r w:rsidR="009F05AB" w:rsidRPr="008F37FA">
              <w:rPr>
                <w:rFonts w:ascii="Times New Roman" w:hAnsi="Times New Roman"/>
                <w:sz w:val="24"/>
              </w:rPr>
              <w:t>Не меркнет летопись побед</w:t>
            </w:r>
            <w:r w:rsidRPr="008F37FA">
              <w:rPr>
                <w:rFonts w:ascii="Times New Roman" w:hAnsi="Times New Roman"/>
                <w:sz w:val="24"/>
              </w:rPr>
              <w:t>» (историко-патриотическое воспит</w:t>
            </w:r>
            <w:r w:rsidRPr="008F37FA">
              <w:rPr>
                <w:rFonts w:ascii="Times New Roman" w:hAnsi="Times New Roman"/>
                <w:sz w:val="24"/>
              </w:rPr>
              <w:t>а</w:t>
            </w:r>
            <w:r w:rsidRPr="008F37FA">
              <w:rPr>
                <w:rFonts w:ascii="Times New Roman" w:hAnsi="Times New Roman"/>
                <w:sz w:val="24"/>
              </w:rPr>
              <w:t>ние)</w:t>
            </w:r>
          </w:p>
          <w:p w:rsidR="00DB0A15" w:rsidRPr="008F37FA" w:rsidRDefault="00DB0A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«</w:t>
            </w:r>
            <w:r w:rsidR="00277381">
              <w:rPr>
                <w:rFonts w:ascii="Times New Roman" w:hAnsi="Times New Roman"/>
                <w:sz w:val="24"/>
              </w:rPr>
              <w:t>Я – гражданин России</w:t>
            </w:r>
            <w:r w:rsidRPr="008F37FA">
              <w:rPr>
                <w:rFonts w:ascii="Times New Roman" w:hAnsi="Times New Roman"/>
                <w:sz w:val="24"/>
              </w:rPr>
              <w:t>» (правовое просвещение)</w:t>
            </w:r>
          </w:p>
          <w:p w:rsidR="00DB0A15" w:rsidRPr="008F37FA" w:rsidRDefault="00DB0A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«</w:t>
            </w:r>
            <w:r w:rsidR="00277381">
              <w:rPr>
                <w:rFonts w:ascii="Times New Roman" w:hAnsi="Times New Roman"/>
                <w:sz w:val="24"/>
              </w:rPr>
              <w:t>Здоровья дар бесценный</w:t>
            </w:r>
            <w:r w:rsidRPr="008F37FA">
              <w:rPr>
                <w:rFonts w:ascii="Times New Roman" w:hAnsi="Times New Roman"/>
                <w:sz w:val="24"/>
              </w:rPr>
              <w:t>» (профилактика вредных привычек)</w:t>
            </w:r>
          </w:p>
          <w:p w:rsidR="00277381" w:rsidRDefault="00DB0A15" w:rsidP="002773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«</w:t>
            </w:r>
            <w:r w:rsidR="00277381">
              <w:rPr>
                <w:rFonts w:ascii="Times New Roman" w:hAnsi="Times New Roman"/>
                <w:sz w:val="24"/>
              </w:rPr>
              <w:t>Под одним небом</w:t>
            </w:r>
            <w:r w:rsidRPr="008F37FA">
              <w:rPr>
                <w:rFonts w:ascii="Times New Roman" w:hAnsi="Times New Roman"/>
                <w:sz w:val="24"/>
              </w:rPr>
              <w:t>» (этико-нравственное просвещение</w:t>
            </w:r>
            <w:r w:rsidR="00277381">
              <w:rPr>
                <w:rFonts w:ascii="Times New Roman" w:hAnsi="Times New Roman"/>
                <w:sz w:val="24"/>
              </w:rPr>
              <w:t>, толеран</w:t>
            </w:r>
            <w:r w:rsidR="00277381">
              <w:rPr>
                <w:rFonts w:ascii="Times New Roman" w:hAnsi="Times New Roman"/>
                <w:sz w:val="24"/>
              </w:rPr>
              <w:t>т</w:t>
            </w:r>
            <w:r w:rsidR="00277381">
              <w:rPr>
                <w:rFonts w:ascii="Times New Roman" w:hAnsi="Times New Roman"/>
                <w:sz w:val="24"/>
              </w:rPr>
              <w:t>ность</w:t>
            </w:r>
            <w:r w:rsidRPr="008F37FA">
              <w:rPr>
                <w:rFonts w:ascii="Times New Roman" w:hAnsi="Times New Roman"/>
                <w:sz w:val="24"/>
              </w:rPr>
              <w:t>)</w:t>
            </w:r>
            <w:r w:rsidR="001D690E" w:rsidRPr="008F37FA">
              <w:rPr>
                <w:rFonts w:ascii="Times New Roman" w:hAnsi="Times New Roman"/>
                <w:sz w:val="24"/>
              </w:rPr>
              <w:t xml:space="preserve"> </w:t>
            </w:r>
            <w:r w:rsidRPr="008F37FA">
              <w:rPr>
                <w:rFonts w:ascii="Times New Roman" w:hAnsi="Times New Roman"/>
                <w:sz w:val="24"/>
              </w:rPr>
              <w:t xml:space="preserve">  </w:t>
            </w:r>
          </w:p>
          <w:p w:rsidR="00DB0A15" w:rsidRPr="008F37FA" w:rsidRDefault="00DB0A15" w:rsidP="0027738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 xml:space="preserve">                                  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Обобщение и распространение профессиональных инноваций среди р</w:t>
            </w:r>
            <w:r w:rsidRPr="008F37FA">
              <w:rPr>
                <w:rFonts w:ascii="Times New Roman" w:hAnsi="Times New Roman"/>
                <w:sz w:val="24"/>
              </w:rPr>
              <w:t>а</w:t>
            </w:r>
            <w:r w:rsidRPr="008F37FA">
              <w:rPr>
                <w:rFonts w:ascii="Times New Roman" w:hAnsi="Times New Roman"/>
                <w:sz w:val="24"/>
              </w:rPr>
              <w:t>ботников библиотек района.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Pr="008F37FA" w:rsidRDefault="00DB0A15" w:rsidP="00835DBE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На базе центральной  библиотеки провести практикумы для вновь пр</w:t>
            </w:r>
            <w:r w:rsidRPr="008F37FA">
              <w:rPr>
                <w:rFonts w:ascii="Times New Roman" w:hAnsi="Times New Roman"/>
                <w:sz w:val="24"/>
              </w:rPr>
              <w:t>и</w:t>
            </w:r>
            <w:r w:rsidRPr="008F37FA">
              <w:rPr>
                <w:rFonts w:ascii="Times New Roman" w:hAnsi="Times New Roman"/>
                <w:sz w:val="24"/>
              </w:rPr>
              <w:t>нятых работников.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Для работников сельских филиалов проводить консультации и давать методические рекомендации по требованиям.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По требованиям составлять сводные планы и отчеты по разным напра</w:t>
            </w:r>
            <w:r w:rsidRPr="008F37FA">
              <w:rPr>
                <w:rFonts w:ascii="Times New Roman" w:hAnsi="Times New Roman"/>
                <w:sz w:val="24"/>
              </w:rPr>
              <w:t>в</w:t>
            </w:r>
            <w:r w:rsidRPr="008F37FA">
              <w:rPr>
                <w:rFonts w:ascii="Times New Roman" w:hAnsi="Times New Roman"/>
                <w:sz w:val="24"/>
              </w:rPr>
              <w:t>лениям работы МАУК «</w:t>
            </w:r>
            <w:proofErr w:type="spellStart"/>
            <w:r w:rsidRPr="008F37FA">
              <w:rPr>
                <w:rFonts w:ascii="Times New Roman" w:hAnsi="Times New Roman"/>
                <w:sz w:val="24"/>
              </w:rPr>
              <w:t>Межпоселенческая</w:t>
            </w:r>
            <w:proofErr w:type="spellEnd"/>
            <w:r w:rsidRPr="008F37FA">
              <w:rPr>
                <w:rFonts w:ascii="Times New Roman" w:hAnsi="Times New Roman"/>
                <w:sz w:val="24"/>
              </w:rPr>
              <w:t xml:space="preserve"> центральная библиотека» в рамках целевых программ.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 w:rsidP="008F37FA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Составить «План работы МАУК «</w:t>
            </w:r>
            <w:proofErr w:type="spellStart"/>
            <w:r w:rsidRPr="008F37FA">
              <w:rPr>
                <w:rFonts w:ascii="Times New Roman" w:hAnsi="Times New Roman"/>
                <w:sz w:val="24"/>
              </w:rPr>
              <w:t>Межпоселенческая</w:t>
            </w:r>
            <w:proofErr w:type="spellEnd"/>
            <w:r w:rsidR="001D690E" w:rsidRPr="008F37FA">
              <w:rPr>
                <w:rFonts w:ascii="Times New Roman" w:hAnsi="Times New Roman"/>
                <w:sz w:val="24"/>
              </w:rPr>
              <w:t xml:space="preserve"> центральная би</w:t>
            </w:r>
            <w:r w:rsidR="001D690E" w:rsidRPr="008F37FA">
              <w:rPr>
                <w:rFonts w:ascii="Times New Roman" w:hAnsi="Times New Roman"/>
                <w:sz w:val="24"/>
              </w:rPr>
              <w:t>б</w:t>
            </w:r>
            <w:r w:rsidR="001D690E" w:rsidRPr="008F37FA">
              <w:rPr>
                <w:rFonts w:ascii="Times New Roman" w:hAnsi="Times New Roman"/>
                <w:sz w:val="24"/>
              </w:rPr>
              <w:lastRenderedPageBreak/>
              <w:t>лиотека»  на 202</w:t>
            </w:r>
            <w:r w:rsidR="008F37FA">
              <w:rPr>
                <w:rFonts w:ascii="Times New Roman" w:hAnsi="Times New Roman"/>
                <w:sz w:val="24"/>
              </w:rPr>
              <w:t>1</w:t>
            </w:r>
            <w:r w:rsidRPr="008F37FA">
              <w:rPr>
                <w:rFonts w:ascii="Times New Roman" w:hAnsi="Times New Roman"/>
                <w:sz w:val="24"/>
              </w:rPr>
              <w:t xml:space="preserve"> год»</w:t>
            </w:r>
            <w:r w:rsidR="001D690E" w:rsidRPr="008F37F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lastRenderedPageBreak/>
              <w:t>декабрь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3F178B" w:rsidRDefault="00DB0A15" w:rsidP="00C4332A">
            <w:pPr>
              <w:pStyle w:val="af5"/>
              <w:rPr>
                <w:rFonts w:ascii="Times New Roman" w:hAnsi="Times New Roman"/>
                <w:sz w:val="24"/>
              </w:rPr>
            </w:pPr>
            <w:r w:rsidRPr="003F178B">
              <w:rPr>
                <w:rFonts w:ascii="Times New Roman" w:hAnsi="Times New Roman"/>
                <w:sz w:val="24"/>
              </w:rPr>
              <w:lastRenderedPageBreak/>
              <w:t>В течение года провести: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>20 января  Акция «Новгород наш!», посвященная  освобождения Новгорода.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>27 января Акция-реквием «Симфония мужества», посвященная сн</w:t>
            </w:r>
            <w:r w:rsidRPr="000044DA">
              <w:rPr>
                <w:rFonts w:ascii="Times New Roman" w:hAnsi="Times New Roman"/>
                <w:sz w:val="24"/>
                <w:szCs w:val="24"/>
              </w:rPr>
              <w:t>я</w:t>
            </w:r>
            <w:r w:rsidRPr="000044DA">
              <w:rPr>
                <w:rFonts w:ascii="Times New Roman" w:hAnsi="Times New Roman"/>
                <w:sz w:val="24"/>
                <w:szCs w:val="24"/>
              </w:rPr>
              <w:t xml:space="preserve">тию блокады Ленинграда. 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 xml:space="preserve">18 февраля Районный смотр-конкурс презентаций  и видеороликов «Солдаты славы  не искали», посвящённый 75-летию Победы. 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>24 февраля – 1 марта Региональная патриотическая акция «Софи</w:t>
            </w:r>
            <w:r w:rsidRPr="000044DA">
              <w:rPr>
                <w:rFonts w:ascii="Times New Roman" w:hAnsi="Times New Roman"/>
                <w:sz w:val="24"/>
                <w:szCs w:val="24"/>
              </w:rPr>
              <w:t>й</w:t>
            </w:r>
            <w:r w:rsidRPr="000044DA">
              <w:rPr>
                <w:rFonts w:ascii="Times New Roman" w:hAnsi="Times New Roman"/>
                <w:sz w:val="24"/>
                <w:szCs w:val="24"/>
              </w:rPr>
              <w:t>ский десант».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 xml:space="preserve">Февраль – март </w:t>
            </w:r>
            <w:proofErr w:type="gramStart"/>
            <w:r w:rsidRPr="000044DA">
              <w:rPr>
                <w:rFonts w:ascii="Times New Roman" w:hAnsi="Times New Roman"/>
                <w:sz w:val="24"/>
                <w:szCs w:val="24"/>
              </w:rPr>
              <w:t>Районная</w:t>
            </w:r>
            <w:proofErr w:type="gramEnd"/>
            <w:r w:rsidRPr="0000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4DA">
              <w:rPr>
                <w:rFonts w:ascii="Times New Roman" w:hAnsi="Times New Roman"/>
                <w:sz w:val="24"/>
                <w:szCs w:val="24"/>
              </w:rPr>
              <w:t>фото-выставка</w:t>
            </w:r>
            <w:proofErr w:type="spellEnd"/>
            <w:r w:rsidRPr="000044DA">
              <w:rPr>
                <w:rFonts w:ascii="Times New Roman" w:hAnsi="Times New Roman"/>
                <w:sz w:val="24"/>
                <w:szCs w:val="24"/>
              </w:rPr>
              <w:t xml:space="preserve"> «Творцы Победы». 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 xml:space="preserve">Март– </w:t>
            </w:r>
            <w:proofErr w:type="gramStart"/>
            <w:r w:rsidRPr="000044DA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End"/>
            <w:r w:rsidRPr="000044DA">
              <w:rPr>
                <w:rFonts w:ascii="Times New Roman" w:hAnsi="Times New Roman"/>
                <w:sz w:val="24"/>
                <w:szCs w:val="24"/>
              </w:rPr>
              <w:t>й Районный конкурс рисунков «Память жива», посвящё</w:t>
            </w:r>
            <w:r w:rsidRPr="000044DA">
              <w:rPr>
                <w:rFonts w:ascii="Times New Roman" w:hAnsi="Times New Roman"/>
                <w:sz w:val="24"/>
                <w:szCs w:val="24"/>
              </w:rPr>
              <w:t>н</w:t>
            </w:r>
            <w:r w:rsidRPr="000044DA">
              <w:rPr>
                <w:rFonts w:ascii="Times New Roman" w:hAnsi="Times New Roman"/>
                <w:sz w:val="24"/>
                <w:szCs w:val="24"/>
              </w:rPr>
              <w:t>ный 75-летию Победы.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>12 марта Районный этап Всероссийского конкурса «Живая классика»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 xml:space="preserve">25 марта </w:t>
            </w:r>
            <w:proofErr w:type="spellStart"/>
            <w:r w:rsidRPr="000044DA">
              <w:rPr>
                <w:rFonts w:ascii="Times New Roman" w:hAnsi="Times New Roman"/>
                <w:sz w:val="24"/>
                <w:szCs w:val="24"/>
              </w:rPr>
              <w:t>Детектив-квест</w:t>
            </w:r>
            <w:proofErr w:type="spellEnd"/>
            <w:r w:rsidRPr="000044DA">
              <w:rPr>
                <w:rFonts w:ascii="Times New Roman" w:hAnsi="Times New Roman"/>
                <w:sz w:val="24"/>
                <w:szCs w:val="24"/>
              </w:rPr>
              <w:t xml:space="preserve">  «В поисках ответа», </w:t>
            </w:r>
            <w:proofErr w:type="gramStart"/>
            <w:r w:rsidRPr="000044DA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Pr="000044DA">
              <w:rPr>
                <w:rFonts w:ascii="Times New Roman" w:hAnsi="Times New Roman"/>
                <w:sz w:val="24"/>
                <w:szCs w:val="24"/>
              </w:rPr>
              <w:t xml:space="preserve"> Неделе детской книги. 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>27 марта Районный фестиваль «Читатель года».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>Апрель Всероссийский проект «Поэты в погонах»</w:t>
            </w:r>
            <w:r w:rsidR="003F1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>Апрель Всероссийский проект «Памяти героев»</w:t>
            </w:r>
            <w:r w:rsidR="003F1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 xml:space="preserve">20 апреля </w:t>
            </w:r>
            <w:proofErr w:type="spellStart"/>
            <w:r w:rsidRPr="000044DA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0044DA">
              <w:rPr>
                <w:rFonts w:ascii="Times New Roman" w:hAnsi="Times New Roman"/>
                <w:sz w:val="24"/>
                <w:szCs w:val="24"/>
              </w:rPr>
              <w:t xml:space="preserve"> «Есенинский бульвар».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 xml:space="preserve">8 мая </w:t>
            </w:r>
            <w:proofErr w:type="gramStart"/>
            <w:r w:rsidRPr="000044DA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gramEnd"/>
            <w:r w:rsidRPr="0000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4DA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0044DA">
              <w:rPr>
                <w:rFonts w:ascii="Times New Roman" w:hAnsi="Times New Roman"/>
                <w:sz w:val="24"/>
                <w:szCs w:val="24"/>
              </w:rPr>
              <w:t xml:space="preserve"> «Под салютом Великой Победы».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 xml:space="preserve">19 мая Конкурс </w:t>
            </w:r>
            <w:proofErr w:type="spellStart"/>
            <w:r w:rsidRPr="000044DA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0044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044DA">
              <w:rPr>
                <w:rFonts w:ascii="Times New Roman" w:hAnsi="Times New Roman"/>
                <w:sz w:val="24"/>
                <w:szCs w:val="24"/>
              </w:rPr>
              <w:t>Книгиня</w:t>
            </w:r>
            <w:proofErr w:type="spellEnd"/>
            <w:r w:rsidRPr="000044DA">
              <w:rPr>
                <w:rFonts w:ascii="Times New Roman" w:hAnsi="Times New Roman"/>
                <w:sz w:val="24"/>
                <w:szCs w:val="24"/>
              </w:rPr>
              <w:t xml:space="preserve"> года», посвященный году народного творчества. 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 xml:space="preserve">1 июня  Игровой калейдоскоп «Счастливые дети на доброй планете», посвященный Дню защиты детей. 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>22 июня Акция-реквием «Свеча памяти».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 xml:space="preserve">22 октября </w:t>
            </w:r>
            <w:proofErr w:type="spellStart"/>
            <w:r w:rsidRPr="000044DA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0044DA">
              <w:rPr>
                <w:rFonts w:ascii="Times New Roman" w:hAnsi="Times New Roman"/>
                <w:sz w:val="24"/>
                <w:szCs w:val="24"/>
              </w:rPr>
              <w:t xml:space="preserve">, посвященный  И. Бунину «Я </w:t>
            </w:r>
            <w:proofErr w:type="gramStart"/>
            <w:r w:rsidRPr="000044DA">
              <w:rPr>
                <w:rFonts w:ascii="Times New Roman" w:hAnsi="Times New Roman"/>
                <w:sz w:val="24"/>
                <w:szCs w:val="24"/>
              </w:rPr>
              <w:t>очень русский</w:t>
            </w:r>
            <w:proofErr w:type="gramEnd"/>
            <w:r w:rsidRPr="000044D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004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4DA">
              <w:rPr>
                <w:rFonts w:ascii="Times New Roman" w:hAnsi="Times New Roman"/>
                <w:sz w:val="24"/>
                <w:szCs w:val="24"/>
              </w:rPr>
              <w:t>ловек».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>15 октября Районный смотр-конкурс чтецов и сказителей «Лирич</w:t>
            </w:r>
            <w:r w:rsidRPr="00004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4DA">
              <w:rPr>
                <w:rFonts w:ascii="Times New Roman" w:hAnsi="Times New Roman"/>
                <w:sz w:val="24"/>
                <w:szCs w:val="24"/>
              </w:rPr>
              <w:t xml:space="preserve">ский парад», посвящённый поэтам-юбилярам 2020 года. </w:t>
            </w:r>
          </w:p>
          <w:p w:rsidR="00DB0A15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>5 декабря Районный фестиваль детей с ограниченными возможн</w:t>
            </w:r>
            <w:r w:rsidRPr="000044DA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4DA">
              <w:rPr>
                <w:rFonts w:ascii="Times New Roman" w:hAnsi="Times New Roman"/>
                <w:sz w:val="24"/>
                <w:szCs w:val="24"/>
              </w:rPr>
              <w:t>стями здоровья «И слог, и кисть и звуков чудо….»</w:t>
            </w:r>
            <w:r w:rsidR="003F178B">
              <w:rPr>
                <w:rFonts w:ascii="Times New Roman" w:hAnsi="Times New Roman"/>
                <w:sz w:val="24"/>
                <w:szCs w:val="24"/>
              </w:rPr>
              <w:t>.</w:t>
            </w:r>
            <w:r w:rsidR="00504A3F" w:rsidRPr="000044DA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</w:rPr>
            </w:pPr>
          </w:p>
          <w:p w:rsidR="00DB0A15" w:rsidRDefault="00DB0A15">
            <w:pPr>
              <w:jc w:val="center"/>
              <w:rPr>
                <w:rFonts w:ascii="Arial Narrow" w:hAnsi="Arial Narrow"/>
                <w:sz w:val="24"/>
              </w:rPr>
            </w:pPr>
          </w:p>
          <w:p w:rsidR="00DB0A15" w:rsidRDefault="00DB0A15">
            <w:pPr>
              <w:rPr>
                <w:rFonts w:ascii="Arial Narrow" w:hAnsi="Arial Narrow"/>
                <w:sz w:val="24"/>
              </w:rPr>
            </w:pPr>
          </w:p>
          <w:p w:rsidR="00DB0A15" w:rsidRDefault="00DB0A15">
            <w:pPr>
              <w:rPr>
                <w:rFonts w:ascii="Arial Narrow" w:hAnsi="Arial Narrow"/>
                <w:sz w:val="24"/>
              </w:rPr>
            </w:pP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Подготовить и провести районный фестиваль «Читатель года»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 xml:space="preserve">Подготовить и провести районный этап </w:t>
            </w:r>
            <w:r w:rsidR="00C4332A" w:rsidRPr="008F37FA">
              <w:rPr>
                <w:rFonts w:ascii="Times New Roman" w:hAnsi="Times New Roman"/>
                <w:sz w:val="24"/>
              </w:rPr>
              <w:t xml:space="preserve"> </w:t>
            </w:r>
            <w:r w:rsidRPr="008F37FA">
              <w:rPr>
                <w:rFonts w:ascii="Times New Roman" w:hAnsi="Times New Roman"/>
                <w:sz w:val="24"/>
              </w:rPr>
              <w:t xml:space="preserve">Всероссийского конкурса </w:t>
            </w:r>
            <w:r w:rsidR="00504A3F" w:rsidRPr="008F37FA">
              <w:rPr>
                <w:rFonts w:ascii="Times New Roman" w:hAnsi="Times New Roman"/>
                <w:sz w:val="24"/>
              </w:rPr>
              <w:t>«</w:t>
            </w:r>
            <w:r w:rsidRPr="008F37FA">
              <w:rPr>
                <w:rFonts w:ascii="Times New Roman" w:hAnsi="Times New Roman"/>
                <w:sz w:val="24"/>
              </w:rPr>
              <w:t>Ж</w:t>
            </w:r>
            <w:r w:rsidRPr="008F37FA">
              <w:rPr>
                <w:rFonts w:ascii="Times New Roman" w:hAnsi="Times New Roman"/>
                <w:sz w:val="24"/>
              </w:rPr>
              <w:t>и</w:t>
            </w:r>
            <w:r w:rsidRPr="008F37FA">
              <w:rPr>
                <w:rFonts w:ascii="Times New Roman" w:hAnsi="Times New Roman"/>
                <w:sz w:val="24"/>
              </w:rPr>
              <w:t>вая классика»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Организовать проведение акции «</w:t>
            </w:r>
            <w:proofErr w:type="spellStart"/>
            <w:r w:rsidRPr="008F37FA">
              <w:rPr>
                <w:rFonts w:ascii="Times New Roman" w:hAnsi="Times New Roman"/>
                <w:sz w:val="24"/>
              </w:rPr>
              <w:t>Библио-сумерки</w:t>
            </w:r>
            <w:proofErr w:type="spellEnd"/>
            <w:r w:rsidRPr="008F37FA">
              <w:rPr>
                <w:rFonts w:ascii="Times New Roman" w:hAnsi="Times New Roman"/>
                <w:sz w:val="24"/>
              </w:rPr>
              <w:t>» в библиотеках ра</w:t>
            </w:r>
            <w:r w:rsidRPr="008F37FA">
              <w:rPr>
                <w:rFonts w:ascii="Times New Roman" w:hAnsi="Times New Roman"/>
                <w:sz w:val="24"/>
              </w:rPr>
              <w:t>й</w:t>
            </w:r>
            <w:r w:rsidRPr="008F37FA">
              <w:rPr>
                <w:rFonts w:ascii="Times New Roman" w:hAnsi="Times New Roman"/>
                <w:sz w:val="24"/>
              </w:rPr>
              <w:t>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 w:rsidP="008F37FA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Разработать, подготовить, провести  конкур</w:t>
            </w:r>
            <w:r w:rsidR="008F37FA">
              <w:rPr>
                <w:rFonts w:ascii="Times New Roman" w:hAnsi="Times New Roman"/>
                <w:sz w:val="24"/>
              </w:rPr>
              <w:t xml:space="preserve">с  </w:t>
            </w:r>
            <w:proofErr w:type="spellStart"/>
            <w:r w:rsidR="008F37FA">
              <w:rPr>
                <w:rFonts w:ascii="Times New Roman" w:hAnsi="Times New Roman"/>
                <w:sz w:val="24"/>
              </w:rPr>
              <w:t>профмастерства</w:t>
            </w:r>
            <w:proofErr w:type="spellEnd"/>
            <w:r w:rsidR="008F37FA">
              <w:rPr>
                <w:rFonts w:ascii="Times New Roman" w:hAnsi="Times New Roman"/>
                <w:sz w:val="24"/>
              </w:rPr>
              <w:t xml:space="preserve"> "</w:t>
            </w:r>
            <w:proofErr w:type="spellStart"/>
            <w:r w:rsidR="008F37FA">
              <w:rPr>
                <w:rFonts w:ascii="Times New Roman" w:hAnsi="Times New Roman"/>
                <w:sz w:val="24"/>
              </w:rPr>
              <w:t>Книгиня</w:t>
            </w:r>
            <w:proofErr w:type="spellEnd"/>
            <w:r w:rsidR="008F37FA">
              <w:rPr>
                <w:rFonts w:ascii="Times New Roman" w:hAnsi="Times New Roman"/>
                <w:sz w:val="24"/>
              </w:rPr>
              <w:t xml:space="preserve"> - 2020</w:t>
            </w:r>
            <w:r w:rsidRPr="008F37FA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 w:rsidP="008F37FA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Подготовить и провести районный смотр-конкурс чтецов и сказителей «</w:t>
            </w:r>
            <w:r w:rsidR="008F37FA" w:rsidRPr="008F37FA">
              <w:rPr>
                <w:rFonts w:ascii="Times New Roman" w:hAnsi="Times New Roman"/>
                <w:sz w:val="24"/>
              </w:rPr>
              <w:t>Лирический парад</w:t>
            </w:r>
            <w:r w:rsidRPr="008F37FA"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Разработать, подготовить, провести районный Фестиваль творчества д</w:t>
            </w:r>
            <w:r w:rsidRPr="008F37FA">
              <w:rPr>
                <w:rFonts w:ascii="Times New Roman" w:hAnsi="Times New Roman"/>
                <w:sz w:val="24"/>
              </w:rPr>
              <w:t>е</w:t>
            </w:r>
            <w:r w:rsidRPr="008F37FA">
              <w:rPr>
                <w:rFonts w:ascii="Times New Roman" w:hAnsi="Times New Roman"/>
                <w:sz w:val="24"/>
              </w:rPr>
              <w:t>тей с ограниченными возможностями "И слог, и кисть, и звуков чудо..."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Pr="008F37FA" w:rsidRDefault="00DB0A15" w:rsidP="00504A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На основе информации сельских библиотекарей составлять:</w:t>
            </w:r>
          </w:p>
          <w:p w:rsidR="00DB0A15" w:rsidRPr="008F37FA" w:rsidRDefault="00DB0A15" w:rsidP="00504A3F">
            <w:pPr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статистические отчеты о работе МАУК «</w:t>
            </w:r>
            <w:proofErr w:type="spellStart"/>
            <w:r w:rsidRPr="008F37FA">
              <w:rPr>
                <w:rFonts w:ascii="Times New Roman" w:hAnsi="Times New Roman"/>
                <w:sz w:val="24"/>
              </w:rPr>
              <w:t>Межпоселенческая</w:t>
            </w:r>
            <w:proofErr w:type="spellEnd"/>
            <w:r w:rsidRPr="008F37FA">
              <w:rPr>
                <w:rFonts w:ascii="Times New Roman" w:hAnsi="Times New Roman"/>
                <w:sz w:val="24"/>
              </w:rPr>
              <w:t xml:space="preserve"> це</w:t>
            </w:r>
            <w:r w:rsidRPr="008F37FA">
              <w:rPr>
                <w:rFonts w:ascii="Times New Roman" w:hAnsi="Times New Roman"/>
                <w:sz w:val="24"/>
              </w:rPr>
              <w:t>н</w:t>
            </w:r>
            <w:r w:rsidRPr="008F37FA">
              <w:rPr>
                <w:rFonts w:ascii="Times New Roman" w:hAnsi="Times New Roman"/>
                <w:sz w:val="24"/>
              </w:rPr>
              <w:lastRenderedPageBreak/>
              <w:t>тральная библиотека»</w:t>
            </w:r>
          </w:p>
          <w:p w:rsidR="00DB0A15" w:rsidRPr="008F37FA" w:rsidRDefault="00DB0A15" w:rsidP="00504A3F">
            <w:pPr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информация о деятельности библиотек района</w:t>
            </w:r>
          </w:p>
          <w:p w:rsidR="00DB0A15" w:rsidRPr="008F37FA" w:rsidRDefault="00DB0A15" w:rsidP="00504A3F">
            <w:pPr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анализ работы МАУК «</w:t>
            </w:r>
            <w:proofErr w:type="spellStart"/>
            <w:r w:rsidRPr="008F37FA">
              <w:rPr>
                <w:rFonts w:ascii="Times New Roman" w:hAnsi="Times New Roman"/>
                <w:sz w:val="24"/>
              </w:rPr>
              <w:t>Межпоселенческая</w:t>
            </w:r>
            <w:proofErr w:type="spellEnd"/>
            <w:r w:rsidRPr="008F37FA">
              <w:rPr>
                <w:rFonts w:ascii="Times New Roman" w:hAnsi="Times New Roman"/>
                <w:sz w:val="24"/>
              </w:rPr>
              <w:t xml:space="preserve"> центральная библиот</w:t>
            </w:r>
            <w:r w:rsidRPr="008F37FA">
              <w:rPr>
                <w:rFonts w:ascii="Times New Roman" w:hAnsi="Times New Roman"/>
                <w:sz w:val="24"/>
              </w:rPr>
              <w:t>е</w:t>
            </w:r>
            <w:r w:rsidRPr="008F37FA">
              <w:rPr>
                <w:rFonts w:ascii="Times New Roman" w:hAnsi="Times New Roman"/>
                <w:sz w:val="24"/>
              </w:rPr>
              <w:t>ка»</w:t>
            </w:r>
          </w:p>
          <w:p w:rsidR="00DB0A15" w:rsidRPr="008F37FA" w:rsidRDefault="00DB0A15" w:rsidP="00504A3F">
            <w:pPr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годовой отчет о массовой работе с детьми в библиотеках Новг</w:t>
            </w:r>
            <w:r w:rsidRPr="008F37FA">
              <w:rPr>
                <w:rFonts w:ascii="Times New Roman" w:hAnsi="Times New Roman"/>
                <w:sz w:val="24"/>
              </w:rPr>
              <w:t>о</w:t>
            </w:r>
            <w:r w:rsidRPr="008F37FA">
              <w:rPr>
                <w:rFonts w:ascii="Times New Roman" w:hAnsi="Times New Roman"/>
                <w:sz w:val="24"/>
              </w:rPr>
              <w:t>родского муниципального района</w:t>
            </w:r>
          </w:p>
          <w:p w:rsidR="00DB0A15" w:rsidRPr="008F37FA" w:rsidRDefault="00DB0A15" w:rsidP="00504A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3F" w:rsidRPr="008F37FA" w:rsidRDefault="00504A3F" w:rsidP="0050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B0A15" w:rsidRPr="008F37FA" w:rsidRDefault="00DB0A15" w:rsidP="0050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ежеквартально</w:t>
            </w:r>
          </w:p>
          <w:p w:rsidR="00504A3F" w:rsidRPr="008F37FA" w:rsidRDefault="00504A3F" w:rsidP="0050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B0A15" w:rsidRPr="008F37FA" w:rsidRDefault="00DB0A15" w:rsidP="0050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ежеквартально</w:t>
            </w:r>
          </w:p>
          <w:p w:rsidR="00DB0A15" w:rsidRPr="008F37FA" w:rsidRDefault="00DB0A15" w:rsidP="0050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ежеквартально</w:t>
            </w:r>
          </w:p>
          <w:p w:rsidR="00DB0A15" w:rsidRPr="008F37FA" w:rsidRDefault="00DB0A15" w:rsidP="0050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 w:rsidP="00504A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lastRenderedPageBreak/>
              <w:t xml:space="preserve">Составлять отчеты </w:t>
            </w:r>
            <w:r w:rsidR="00C4332A" w:rsidRPr="008F37FA">
              <w:rPr>
                <w:rFonts w:ascii="Times New Roman" w:hAnsi="Times New Roman"/>
                <w:sz w:val="24"/>
              </w:rPr>
              <w:t xml:space="preserve">и планы </w:t>
            </w:r>
            <w:r w:rsidRPr="008F37FA">
              <w:rPr>
                <w:rFonts w:ascii="Times New Roman" w:hAnsi="Times New Roman"/>
                <w:sz w:val="24"/>
              </w:rPr>
              <w:t>по требованиям по разным направлениям р</w:t>
            </w:r>
            <w:r w:rsidRPr="008F37FA">
              <w:rPr>
                <w:rFonts w:ascii="Times New Roman" w:hAnsi="Times New Roman"/>
                <w:sz w:val="24"/>
              </w:rPr>
              <w:t>а</w:t>
            </w:r>
            <w:r w:rsidRPr="008F37FA">
              <w:rPr>
                <w:rFonts w:ascii="Times New Roman" w:hAnsi="Times New Roman"/>
                <w:sz w:val="24"/>
              </w:rPr>
              <w:t>боты библиотек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в течение года.</w:t>
            </w:r>
          </w:p>
        </w:tc>
      </w:tr>
    </w:tbl>
    <w:p w:rsidR="00DB0A15" w:rsidRDefault="00DB0A15" w:rsidP="00DB0A15">
      <w:pPr>
        <w:jc w:val="center"/>
        <w:rPr>
          <w:rFonts w:ascii="Times New Roman" w:hAnsi="Times New Roman"/>
          <w:b/>
          <w:sz w:val="24"/>
          <w:szCs w:val="20"/>
        </w:rPr>
      </w:pPr>
    </w:p>
    <w:p w:rsidR="00DB0A15" w:rsidRDefault="00DB0A15" w:rsidP="00DB0A15">
      <w:pPr>
        <w:widowControl w:val="0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Algerian" w:hAnsi="Algerian"/>
          <w:b/>
          <w:snapToGrid w:val="0"/>
          <w:sz w:val="32"/>
          <w:szCs w:val="32"/>
        </w:rPr>
        <w:t xml:space="preserve">8. </w:t>
      </w:r>
      <w:r>
        <w:rPr>
          <w:rFonts w:ascii="Times New Roman" w:hAnsi="Times New Roman"/>
          <w:b/>
          <w:snapToGrid w:val="0"/>
          <w:sz w:val="32"/>
          <w:szCs w:val="32"/>
        </w:rPr>
        <w:t>Информационная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деятельность</w:t>
      </w:r>
    </w:p>
    <w:p w:rsidR="003F178B" w:rsidRPr="003F178B" w:rsidRDefault="003F178B" w:rsidP="003F178B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F178B">
        <w:rPr>
          <w:rFonts w:ascii="Times New Roman" w:hAnsi="Times New Roman"/>
          <w:b/>
          <w:bCs/>
          <w:color w:val="000000"/>
          <w:sz w:val="28"/>
          <w:szCs w:val="28"/>
        </w:rPr>
        <w:t>Основные задачи и направления работы</w:t>
      </w:r>
    </w:p>
    <w:p w:rsidR="003F178B" w:rsidRPr="003F178B" w:rsidRDefault="003F178B" w:rsidP="003F178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F178B">
        <w:rPr>
          <w:rFonts w:ascii="Times New Roman" w:hAnsi="Times New Roman"/>
          <w:bCs/>
          <w:color w:val="000000"/>
          <w:sz w:val="28"/>
          <w:szCs w:val="28"/>
        </w:rPr>
        <w:t>Использование компьютерных технологий в развитии информацио</w:t>
      </w:r>
      <w:r w:rsidRPr="003F178B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3F178B">
        <w:rPr>
          <w:rFonts w:ascii="Times New Roman" w:hAnsi="Times New Roman"/>
          <w:bCs/>
          <w:color w:val="000000"/>
          <w:sz w:val="28"/>
          <w:szCs w:val="28"/>
        </w:rPr>
        <w:t>ной деятельности библиотек;</w:t>
      </w:r>
    </w:p>
    <w:p w:rsidR="003F178B" w:rsidRPr="003F178B" w:rsidRDefault="003F178B" w:rsidP="003F178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F178B">
        <w:rPr>
          <w:rFonts w:ascii="Times New Roman" w:hAnsi="Times New Roman"/>
          <w:bCs/>
          <w:color w:val="000000"/>
          <w:sz w:val="28"/>
          <w:szCs w:val="28"/>
        </w:rPr>
        <w:t>Формирование и пополнение информационных ресурсов с учетом и</w:t>
      </w:r>
      <w:r w:rsidRPr="003F178B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3F178B">
        <w:rPr>
          <w:rFonts w:ascii="Times New Roman" w:hAnsi="Times New Roman"/>
          <w:bCs/>
          <w:color w:val="000000"/>
          <w:sz w:val="28"/>
          <w:szCs w:val="28"/>
        </w:rPr>
        <w:t>менения потребностей пользователей;</w:t>
      </w:r>
    </w:p>
    <w:p w:rsidR="003F178B" w:rsidRPr="003F178B" w:rsidRDefault="003F178B" w:rsidP="003F178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F178B">
        <w:rPr>
          <w:rFonts w:ascii="Times New Roman" w:hAnsi="Times New Roman"/>
          <w:bCs/>
          <w:color w:val="000000"/>
          <w:sz w:val="28"/>
          <w:szCs w:val="28"/>
        </w:rPr>
        <w:t>Информационная поддержка учащихся, содействие самообразованию учащихся и педагогов;</w:t>
      </w:r>
    </w:p>
    <w:p w:rsidR="003F178B" w:rsidRDefault="003F178B" w:rsidP="003F178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F178B">
        <w:rPr>
          <w:rFonts w:ascii="Times New Roman" w:hAnsi="Times New Roman"/>
          <w:bCs/>
          <w:color w:val="000000"/>
          <w:sz w:val="28"/>
          <w:szCs w:val="28"/>
        </w:rPr>
        <w:t>Формирование библиографической и информационной культуры пол</w:t>
      </w:r>
      <w:r w:rsidRPr="003F178B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3F178B">
        <w:rPr>
          <w:rFonts w:ascii="Times New Roman" w:hAnsi="Times New Roman"/>
          <w:bCs/>
          <w:color w:val="000000"/>
          <w:sz w:val="28"/>
          <w:szCs w:val="28"/>
        </w:rPr>
        <w:t>зователей.</w:t>
      </w:r>
    </w:p>
    <w:p w:rsidR="003F178B" w:rsidRDefault="003F178B" w:rsidP="003F17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292"/>
        <w:gridCol w:w="138"/>
        <w:gridCol w:w="1678"/>
        <w:gridCol w:w="2107"/>
      </w:tblGrid>
      <w:tr w:rsidR="003F178B" w:rsidRPr="003A1A80" w:rsidTr="003F178B">
        <w:trPr>
          <w:trHeight w:val="397"/>
        </w:trPr>
        <w:tc>
          <w:tcPr>
            <w:tcW w:w="7533" w:type="dxa"/>
            <w:gridSpan w:val="4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Информационная и справочно-библиографическая деятельность:</w:t>
            </w:r>
          </w:p>
        </w:tc>
        <w:tc>
          <w:tcPr>
            <w:tcW w:w="2107" w:type="dxa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читателей и пользователей би</w:t>
            </w:r>
            <w:r w:rsidRPr="003F1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3F1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лиотеки: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тематических справок и запросов пользователей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F178B" w:rsidRPr="003F178B" w:rsidRDefault="003F178B" w:rsidP="003F1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sz w:val="24"/>
                <w:szCs w:val="24"/>
              </w:rPr>
              <w:t>Оперативное и качественное удовлетворение и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н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формационных потребностей библиотек с испол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ь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зованием сети Интернет, предоставление польз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о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 xml:space="preserve">вателям услуг электронной почты, использование </w:t>
            </w:r>
            <w:r w:rsidRPr="003F178B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-</w:t>
            </w:r>
            <w:r w:rsidRPr="003F178B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населению возможности работы с ИПС Консультант + и информационными ресу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сами МБУК «</w:t>
            </w:r>
            <w:proofErr w:type="spellStart"/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библиотека»:</w:t>
            </w:r>
          </w:p>
          <w:p w:rsidR="003F178B" w:rsidRPr="003F178B" w:rsidRDefault="003F178B" w:rsidP="003F178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Распространение дисков 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Консультант Плюс: Высшая школа;</w:t>
            </w:r>
          </w:p>
          <w:p w:rsidR="003F178B" w:rsidRPr="003F178B" w:rsidRDefault="003F178B" w:rsidP="003F178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sz w:val="24"/>
                <w:szCs w:val="24"/>
              </w:rPr>
              <w:t>Выполнение справок правовой тематики с использованием ИПС «Консультант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+».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sz w:val="24"/>
                <w:szCs w:val="24"/>
              </w:rPr>
              <w:t>По мере п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о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ступления запросов из администр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а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ций сельских поселений и библиотек-филиалов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населению информации о норм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тивно-законодательных документах, принима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мых местными органами самоуправления в печа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ном и электронном виде.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и выпуск ежемесячных </w:t>
            </w:r>
            <w:proofErr w:type="spellStart"/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форм-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листов</w:t>
            </w:r>
            <w:proofErr w:type="spellEnd"/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Распоряжениях, Постано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лениях и Решениях 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Администрации Но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в</w:t>
            </w:r>
            <w:r w:rsidRPr="003F178B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муниципального района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запросу</w:t>
            </w:r>
            <w:proofErr w:type="gramStart"/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есь период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пенсионерам, ветеранам, инв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лидам в поиске правовой информации по пробл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мам пенсионного обеспечения и правовой защ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ты.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</w:t>
            </w:r>
            <w:proofErr w:type="gramStart"/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есь период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курсов повышения компьютерной грамотности для людей пенсионного возраста 16 занятий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информационного обслуживания образовательных учреждений: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информации по запраш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ваемой теме на досках объявлений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</w:t>
            </w:r>
            <w:proofErr w:type="gramStart"/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есь период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информационного обслуживания о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ганов местного самоуправления: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нормативно-законодательными источниками информ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ции;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Оперативное информирование респонде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тов о поступившей информации в печа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ном и электронном виде.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совместной работы и информацио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ное обслуживание учреждений и организаций: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Совет ветеранов, Дом молодежи, Администр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ция </w:t>
            </w:r>
            <w:proofErr w:type="spellStart"/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Панковского</w:t>
            </w:r>
            <w:proofErr w:type="spellEnd"/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поселения, Центр внешкольной работы, Многофункциональный центр предоставления услуг Новгородского района, МАДОУ №19, МАДОУ №20, МАОУ «</w:t>
            </w:r>
            <w:proofErr w:type="spellStart"/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Панковская</w:t>
            </w:r>
            <w:proofErr w:type="spellEnd"/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СОШ», МАОУ «СОШ №31», МАОУ «СОШ №37», Профсоюз работников культуры, Дорожно-транспортный техникум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По тематич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ским запр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сам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индивидуального и группового и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пользователей: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Рекламные листовки об услугах библиот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ки «Библиотека предлагает»;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Афиша о библиотечных мероприятиях на уличные стенды;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информационных уличных стендов и доски объявлений в МФЦ Но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района.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795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Работа с пользователями: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сканирование;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ксерокопирование;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дизайнерское оформление (грамоты, </w:t>
            </w:r>
            <w:proofErr w:type="spellStart"/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, коллажи и мн. др.);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распечатка материалов;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по работе в сети Инте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нет и ИПС «Консультант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+»;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ламинирование;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презентаций;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видеороликов.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 полнотекстовых и библиографич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ских баз данных: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Досье по профилактике наркомании;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Краеведение;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Экология;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Рогачёва</w:t>
            </w:r>
          </w:p>
        </w:tc>
      </w:tr>
      <w:tr w:rsidR="003F178B" w:rsidRPr="003A1A80" w:rsidTr="003F178B">
        <w:trPr>
          <w:trHeight w:val="616"/>
        </w:trPr>
        <w:tc>
          <w:tcPr>
            <w:tcW w:w="7533" w:type="dxa"/>
            <w:gridSpan w:val="4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Методическая деятельность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семинаров, практикумов, мастер-классов для сельских филиалов по темам: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78B">
              <w:rPr>
                <w:rFonts w:ascii="Times New Roman" w:hAnsi="Times New Roman"/>
                <w:sz w:val="24"/>
                <w:szCs w:val="24"/>
              </w:rPr>
              <w:t>CCleaner</w:t>
            </w:r>
            <w:proofErr w:type="spellEnd"/>
            <w:r w:rsidRPr="003F178B">
              <w:rPr>
                <w:rFonts w:ascii="Times New Roman" w:hAnsi="Times New Roman"/>
                <w:sz w:val="24"/>
                <w:szCs w:val="24"/>
              </w:rPr>
              <w:t xml:space="preserve"> — мощнейший бесплатный и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н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струмент, предназначенный для очистки компьютера;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sz w:val="24"/>
                <w:szCs w:val="24"/>
              </w:rPr>
              <w:t>Использование программ, предназначе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н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ных для очистки жесткого диска от ду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б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ликатов файлов;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sz w:val="24"/>
                <w:szCs w:val="24"/>
              </w:rPr>
              <w:t xml:space="preserve">Инновационные способы продвижения библиотек. </w:t>
            </w:r>
            <w:proofErr w:type="spellStart"/>
            <w:r w:rsidRPr="003F178B">
              <w:rPr>
                <w:rFonts w:ascii="Times New Roman" w:hAnsi="Times New Roman"/>
                <w:sz w:val="24"/>
                <w:szCs w:val="24"/>
              </w:rPr>
              <w:t>Блоггинг</w:t>
            </w:r>
            <w:proofErr w:type="spellEnd"/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sz w:val="24"/>
                <w:szCs w:val="24"/>
              </w:rPr>
              <w:t>Социальные сети в библиотеках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sz w:val="24"/>
                <w:szCs w:val="24"/>
              </w:rPr>
              <w:t>Подготовка графических объектов для размещения в сети Интернет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sz w:val="24"/>
                <w:szCs w:val="24"/>
              </w:rPr>
              <w:t>Оформление буклетов и информацио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н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 xml:space="preserve">ных листовок с использованием </w:t>
            </w:r>
            <w:proofErr w:type="spellStart"/>
            <w:r w:rsidRPr="003F178B">
              <w:rPr>
                <w:rFonts w:ascii="Times New Roman" w:hAnsi="Times New Roman"/>
                <w:sz w:val="24"/>
                <w:szCs w:val="24"/>
              </w:rPr>
              <w:t>мульт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и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медийных</w:t>
            </w:r>
            <w:proofErr w:type="spellEnd"/>
            <w:r w:rsidRPr="003F178B">
              <w:rPr>
                <w:rFonts w:ascii="Times New Roman" w:hAnsi="Times New Roman"/>
                <w:sz w:val="24"/>
                <w:szCs w:val="24"/>
              </w:rPr>
              <w:t xml:space="preserve"> файлов в </w:t>
            </w:r>
            <w:proofErr w:type="spellStart"/>
            <w:r w:rsidRPr="003F178B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sz w:val="24"/>
                <w:szCs w:val="24"/>
              </w:rPr>
              <w:t>Виртуальная выставка как средство пр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о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движения чтения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sz w:val="24"/>
                <w:szCs w:val="24"/>
              </w:rPr>
              <w:t>Аналитическое занятие, подведение ит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о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гов, тестирование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работникам сельских филиалов в работе с компьютерной техникой на местах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помощь работникам сельских ф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лиалов и МЦБ в освоении компьютерных пр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грамм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531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выпуск методических материалов для сельских филиалов: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материалы по темам сем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нарских занятий.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</w:tbl>
    <w:p w:rsidR="003F178B" w:rsidRDefault="003F178B" w:rsidP="00DB0A15">
      <w:pPr>
        <w:widowControl w:val="0"/>
        <w:rPr>
          <w:rFonts w:ascii="Times New Roman" w:hAnsi="Times New Roman"/>
          <w:b/>
          <w:snapToGrid w:val="0"/>
          <w:sz w:val="32"/>
          <w:szCs w:val="32"/>
        </w:rPr>
      </w:pPr>
    </w:p>
    <w:p w:rsidR="003F178B" w:rsidRDefault="003F178B" w:rsidP="00DB0A15">
      <w:pPr>
        <w:widowControl w:val="0"/>
        <w:rPr>
          <w:rFonts w:ascii="Times New Roman" w:hAnsi="Times New Roman"/>
          <w:b/>
          <w:snapToGrid w:val="0"/>
          <w:sz w:val="32"/>
          <w:szCs w:val="32"/>
        </w:rPr>
      </w:pPr>
    </w:p>
    <w:p w:rsidR="003F178B" w:rsidRDefault="003F178B" w:rsidP="00DB0A15">
      <w:pPr>
        <w:widowControl w:val="0"/>
        <w:rPr>
          <w:rFonts w:ascii="Algerian" w:hAnsi="Algerian"/>
          <w:b/>
          <w:snapToGrid w:val="0"/>
          <w:sz w:val="32"/>
          <w:szCs w:val="32"/>
        </w:rPr>
      </w:pPr>
    </w:p>
    <w:p w:rsidR="00DB0A15" w:rsidRDefault="00DB0A15" w:rsidP="00DB0A15">
      <w:pPr>
        <w:widowControl w:val="0"/>
        <w:rPr>
          <w:b/>
          <w:snapToGrid w:val="0"/>
          <w:sz w:val="32"/>
          <w:szCs w:val="32"/>
        </w:rPr>
      </w:pPr>
      <w:r>
        <w:rPr>
          <w:rFonts w:ascii="Algerian" w:hAnsi="Algerian"/>
          <w:b/>
          <w:snapToGrid w:val="0"/>
          <w:sz w:val="32"/>
          <w:szCs w:val="32"/>
        </w:rPr>
        <w:t xml:space="preserve">9. </w:t>
      </w:r>
      <w:r>
        <w:rPr>
          <w:rFonts w:ascii="Times New Roman" w:hAnsi="Times New Roman"/>
          <w:b/>
          <w:snapToGrid w:val="0"/>
          <w:sz w:val="32"/>
          <w:szCs w:val="32"/>
        </w:rPr>
        <w:t>Платные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услуг</w:t>
      </w:r>
      <w:r w:rsidR="00C66554">
        <w:rPr>
          <w:rFonts w:ascii="Times New Roman" w:hAnsi="Times New Roman"/>
          <w:b/>
          <w:snapToGrid w:val="0"/>
          <w:sz w:val="32"/>
          <w:szCs w:val="32"/>
        </w:rPr>
        <w:t>и</w:t>
      </w:r>
    </w:p>
    <w:p w:rsidR="00DB0A15" w:rsidRPr="00DB1567" w:rsidRDefault="00DB0A15" w:rsidP="00DB0A15">
      <w:pPr>
        <w:pStyle w:val="af"/>
        <w:jc w:val="left"/>
        <w:rPr>
          <w:sz w:val="32"/>
          <w:szCs w:val="32"/>
        </w:rPr>
      </w:pPr>
      <w:r w:rsidRPr="00DB1567">
        <w:rPr>
          <w:sz w:val="32"/>
          <w:szCs w:val="32"/>
        </w:rPr>
        <w:t>Информационно-библиографический центр</w:t>
      </w:r>
    </w:p>
    <w:tbl>
      <w:tblPr>
        <w:tblpPr w:leftFromText="180" w:rightFromText="180" w:vertAnchor="text" w:horzAnchor="margin" w:tblpXSpec="center" w:tblpY="256"/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410"/>
      </w:tblGrid>
      <w:tr w:rsidR="00753355" w:rsidRPr="00DB1567" w:rsidTr="00835DB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55" w:rsidRPr="00DB1567" w:rsidRDefault="00753355" w:rsidP="004D1AFA">
            <w:pPr>
              <w:spacing w:beforeLines="60" w:afterLines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567">
              <w:rPr>
                <w:rFonts w:ascii="Times New Roman" w:hAnsi="Times New Roman"/>
                <w:b/>
                <w:sz w:val="24"/>
                <w:szCs w:val="24"/>
              </w:rPr>
              <w:t>Перечень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55" w:rsidRPr="00DB1567" w:rsidRDefault="00753355" w:rsidP="004D1AFA">
            <w:pPr>
              <w:spacing w:beforeLines="60" w:afterLines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567">
              <w:rPr>
                <w:rFonts w:ascii="Times New Roman" w:hAnsi="Times New Roman"/>
                <w:b/>
                <w:sz w:val="24"/>
                <w:szCs w:val="24"/>
              </w:rPr>
              <w:t>Стоимость в руб.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0"/>
        <w:gridCol w:w="22"/>
        <w:gridCol w:w="1244"/>
        <w:gridCol w:w="2375"/>
      </w:tblGrid>
      <w:tr w:rsidR="00753355" w:rsidRPr="00DB1567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lastRenderedPageBreak/>
              <w:t>Наименование услуги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Стоимость</w:t>
            </w:r>
          </w:p>
        </w:tc>
      </w:tr>
      <w:tr w:rsidR="00753355" w:rsidRPr="00DB1567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Компьютерный набор текста и его оформление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стр.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 xml:space="preserve"> от 20 руб.</w:t>
            </w:r>
          </w:p>
        </w:tc>
      </w:tr>
      <w:tr w:rsidR="00753355" w:rsidRPr="00DB1567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proofErr w:type="gramStart"/>
            <w:r w:rsidRPr="00DB1567">
              <w:rPr>
                <w:b w:val="0"/>
                <w:i w:val="0"/>
                <w:sz w:val="24"/>
              </w:rPr>
              <w:t xml:space="preserve">Макетирование коллажей </w:t>
            </w:r>
            <w:proofErr w:type="spellStart"/>
            <w:r w:rsidRPr="00DB1567">
              <w:rPr>
                <w:b w:val="0"/>
                <w:i w:val="0"/>
                <w:sz w:val="24"/>
                <w:lang w:val="en-US"/>
              </w:rPr>
              <w:t>GorelDRAW</w:t>
            </w:r>
            <w:proofErr w:type="spellEnd"/>
            <w:r w:rsidRPr="00DB1567">
              <w:rPr>
                <w:b w:val="0"/>
                <w:i w:val="0"/>
                <w:sz w:val="24"/>
              </w:rPr>
              <w:t xml:space="preserve">) 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стр.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 xml:space="preserve">от </w:t>
            </w:r>
            <w:r w:rsidRPr="00DB1567">
              <w:rPr>
                <w:b w:val="0"/>
                <w:i w:val="0"/>
                <w:sz w:val="24"/>
                <w:lang w:val="en-US"/>
              </w:rPr>
              <w:t>10</w:t>
            </w:r>
            <w:r w:rsidRPr="00DB1567">
              <w:rPr>
                <w:b w:val="0"/>
                <w:i w:val="0"/>
                <w:sz w:val="24"/>
              </w:rPr>
              <w:t>0 руб.</w:t>
            </w:r>
          </w:p>
        </w:tc>
      </w:tr>
      <w:tr w:rsidR="00753355" w:rsidRPr="00DB1567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Сканирование и распознавание материалов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лист А</w:t>
            </w:r>
            <w:proofErr w:type="gramStart"/>
            <w:r w:rsidRPr="00DB1567">
              <w:rPr>
                <w:b w:val="0"/>
                <w:i w:val="0"/>
                <w:sz w:val="24"/>
              </w:rPr>
              <w:t>4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5 руб.</w:t>
            </w:r>
          </w:p>
        </w:tc>
      </w:tr>
      <w:tr w:rsidR="00753355" w:rsidRPr="00DB1567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Форматирование набранного материала, корректировка распознанного материала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лист А</w:t>
            </w:r>
            <w:proofErr w:type="gramStart"/>
            <w:r w:rsidRPr="00DB1567">
              <w:rPr>
                <w:b w:val="0"/>
                <w:i w:val="0"/>
                <w:sz w:val="24"/>
              </w:rPr>
              <w:t>4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от 7 руб.</w:t>
            </w:r>
          </w:p>
        </w:tc>
      </w:tr>
      <w:tr w:rsidR="00753355" w:rsidRPr="00DB1567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Печать текста на лазерном принтере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1стр., А</w:t>
            </w:r>
            <w:proofErr w:type="gramStart"/>
            <w:r w:rsidRPr="00DB1567">
              <w:rPr>
                <w:b w:val="0"/>
                <w:i w:val="0"/>
                <w:sz w:val="24"/>
              </w:rPr>
              <w:t>4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5 руб.</w:t>
            </w:r>
          </w:p>
        </w:tc>
      </w:tr>
      <w:tr w:rsidR="00753355" w:rsidRPr="00DB1567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Печать текста на струйном принтере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1стр., А</w:t>
            </w:r>
            <w:proofErr w:type="gramStart"/>
            <w:r w:rsidRPr="00DB1567">
              <w:rPr>
                <w:b w:val="0"/>
                <w:i w:val="0"/>
                <w:sz w:val="24"/>
              </w:rPr>
              <w:t>4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8 руб.</w:t>
            </w:r>
          </w:p>
        </w:tc>
      </w:tr>
      <w:tr w:rsidR="00753355" w:rsidRPr="00DB1567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Печать иллюстраций, фотографий на струйном при</w:t>
            </w:r>
            <w:r w:rsidRPr="00DB1567">
              <w:rPr>
                <w:b w:val="0"/>
                <w:i w:val="0"/>
                <w:sz w:val="24"/>
              </w:rPr>
              <w:t>н</w:t>
            </w:r>
            <w:r w:rsidRPr="00DB1567">
              <w:rPr>
                <w:b w:val="0"/>
                <w:i w:val="0"/>
                <w:sz w:val="24"/>
              </w:rPr>
              <w:t>тере матовая/глянцевая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стр. А</w:t>
            </w:r>
            <w:proofErr w:type="gramStart"/>
            <w:r w:rsidRPr="00DB1567">
              <w:rPr>
                <w:b w:val="0"/>
                <w:i w:val="0"/>
                <w:sz w:val="24"/>
              </w:rPr>
              <w:t>4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50 руб.</w:t>
            </w:r>
          </w:p>
        </w:tc>
      </w:tr>
      <w:tr w:rsidR="00753355" w:rsidRPr="00DB1567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Распечатка фото 10х15/50шт./100шт.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8.00/7.00/6.00</w:t>
            </w:r>
          </w:p>
        </w:tc>
      </w:tr>
      <w:tr w:rsidR="00753355" w:rsidRPr="00DB1567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Оформление и распечатка портфолио: фотобумага глянцевая/матовая/офисная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А</w:t>
            </w:r>
            <w:proofErr w:type="gramStart"/>
            <w:r w:rsidRPr="00DB1567">
              <w:rPr>
                <w:b w:val="0"/>
                <w:i w:val="0"/>
                <w:sz w:val="24"/>
              </w:rPr>
              <w:t>4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50.00/40.00/20.00</w:t>
            </w:r>
          </w:p>
        </w:tc>
      </w:tr>
      <w:tr w:rsidR="00753355" w:rsidRPr="00DB1567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Распечатка цветная 1лист с фоновой заливкой до 20 листов/ от 20листов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А</w:t>
            </w:r>
            <w:proofErr w:type="gramStart"/>
            <w:r w:rsidRPr="00DB1567">
              <w:rPr>
                <w:b w:val="0"/>
                <w:i w:val="0"/>
                <w:sz w:val="24"/>
              </w:rPr>
              <w:t>4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12.00/10.00</w:t>
            </w:r>
          </w:p>
        </w:tc>
      </w:tr>
      <w:tr w:rsidR="00753355" w:rsidRPr="00DB1567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Распечатка рисунков на струйном принтере, матовая/ глянцевая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А</w:t>
            </w:r>
            <w:proofErr w:type="gramStart"/>
            <w:r w:rsidRPr="00DB1567">
              <w:rPr>
                <w:b w:val="0"/>
                <w:i w:val="0"/>
                <w:sz w:val="24"/>
              </w:rPr>
              <w:t>4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50.00/35.00</w:t>
            </w:r>
          </w:p>
        </w:tc>
      </w:tr>
      <w:tr w:rsidR="00753355" w:rsidRPr="00DB1567" w:rsidTr="00753355"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Ламинирование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А</w:t>
            </w:r>
            <w:proofErr w:type="gramStart"/>
            <w:r w:rsidRPr="00DB1567">
              <w:rPr>
                <w:b w:val="0"/>
                <w:i w:val="0"/>
                <w:sz w:val="24"/>
              </w:rPr>
              <w:t>4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50 р.</w:t>
            </w:r>
          </w:p>
        </w:tc>
      </w:tr>
      <w:tr w:rsidR="00753355" w:rsidRPr="00DB1567" w:rsidTr="00753355"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Эксплуатация компьютера</w:t>
            </w:r>
          </w:p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1 час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15 руб.</w:t>
            </w:r>
          </w:p>
        </w:tc>
      </w:tr>
      <w:tr w:rsidR="00753355" w:rsidRPr="00DB1567" w:rsidTr="00753355"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ind w:left="3403" w:right="-108" w:hanging="3403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Эксплуатация компьютера (работа </w:t>
            </w:r>
            <w:proofErr w:type="gramStart"/>
            <w:r w:rsidRPr="00DB15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B1567">
              <w:rPr>
                <w:rFonts w:ascii="Times New Roman" w:hAnsi="Times New Roman"/>
                <w:sz w:val="24"/>
                <w:szCs w:val="24"/>
              </w:rPr>
              <w:t xml:space="preserve"> «Консультант+)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ind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бесплатно</w:t>
            </w:r>
          </w:p>
        </w:tc>
      </w:tr>
      <w:tr w:rsidR="00753355" w:rsidRPr="00DB1567" w:rsidTr="00753355"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5" w:rsidRPr="00DB1567" w:rsidRDefault="00753355" w:rsidP="00753355">
            <w:pPr>
              <w:ind w:left="3403" w:hanging="3403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Доступ к сети Интернет (1 час)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5" w:rsidRPr="00DB1567" w:rsidRDefault="00753355" w:rsidP="00753355">
            <w:pPr>
              <w:ind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1  час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5" w:rsidRPr="00DB1567" w:rsidRDefault="00434BE1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20 р.</w:t>
            </w:r>
          </w:p>
        </w:tc>
      </w:tr>
    </w:tbl>
    <w:p w:rsidR="00DB0A15" w:rsidRDefault="00DB0A15" w:rsidP="00DB0A15">
      <w:pPr>
        <w:pStyle w:val="af"/>
        <w:jc w:val="left"/>
        <w:rPr>
          <w:sz w:val="32"/>
          <w:szCs w:val="32"/>
        </w:rPr>
      </w:pPr>
      <w:r>
        <w:rPr>
          <w:sz w:val="32"/>
          <w:szCs w:val="32"/>
        </w:rPr>
        <w:t>Ксерокопирование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276"/>
        <w:gridCol w:w="2375"/>
      </w:tblGrid>
      <w:tr w:rsidR="00DB0A15" w:rsidTr="00835DB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Стоимость</w:t>
            </w:r>
          </w:p>
        </w:tc>
      </w:tr>
      <w:tr w:rsidR="00DB0A15" w:rsidTr="00835DB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Копия формата А</w:t>
            </w:r>
            <w:proofErr w:type="gramStart"/>
            <w:r w:rsidRPr="00DB156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5 руб.</w:t>
            </w:r>
          </w:p>
        </w:tc>
      </w:tr>
      <w:tr w:rsidR="00DB0A15" w:rsidTr="00835DB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434BE1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Копия формата А</w:t>
            </w:r>
            <w:proofErr w:type="gramStart"/>
            <w:r w:rsidRPr="00DB156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B1567">
              <w:rPr>
                <w:rFonts w:ascii="Times New Roman" w:hAnsi="Times New Roman"/>
                <w:sz w:val="24"/>
                <w:szCs w:val="24"/>
              </w:rPr>
              <w:t xml:space="preserve"> цветная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434BE1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12</w:t>
            </w:r>
            <w:r w:rsidR="00DB0A15" w:rsidRPr="00DB1567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</w:tc>
      </w:tr>
      <w:tr w:rsidR="00DB0A15" w:rsidTr="00835DB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Копия формата А3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434BE1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15</w:t>
            </w:r>
            <w:r w:rsidR="00DB0A15" w:rsidRPr="00DB15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DB0A15" w:rsidTr="00835DB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434BE1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Копия формата А3 цветная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2</w:t>
            </w:r>
            <w:r w:rsidR="00434BE1" w:rsidRPr="00DB1567">
              <w:rPr>
                <w:rFonts w:ascii="Times New Roman" w:hAnsi="Times New Roman"/>
                <w:sz w:val="24"/>
                <w:szCs w:val="24"/>
              </w:rPr>
              <w:t>0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DB0A15" w:rsidRDefault="00DB0A15" w:rsidP="00DB0A15">
      <w:pPr>
        <w:pStyle w:val="af"/>
        <w:jc w:val="left"/>
        <w:rPr>
          <w:sz w:val="32"/>
          <w:szCs w:val="32"/>
        </w:rPr>
      </w:pPr>
      <w:r>
        <w:rPr>
          <w:sz w:val="32"/>
          <w:szCs w:val="32"/>
        </w:rPr>
        <w:t>Краеведческие уроки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8"/>
        <w:gridCol w:w="1080"/>
        <w:gridCol w:w="2083"/>
      </w:tblGrid>
      <w:tr w:rsidR="00DB0A15" w:rsidTr="00DB0A1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мероприятий (платных)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Стоимость</w:t>
            </w:r>
          </w:p>
        </w:tc>
      </w:tr>
      <w:tr w:rsidR="00DB0A15" w:rsidTr="00DB0A1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Мастер – кла</w:t>
            </w:r>
            <w:proofErr w:type="gramStart"/>
            <w:r w:rsidRPr="00DB1567">
              <w:rPr>
                <w:rFonts w:ascii="Times New Roman" w:hAnsi="Times New Roman"/>
                <w:sz w:val="24"/>
                <w:szCs w:val="24"/>
              </w:rPr>
              <w:t>сс в кр</w:t>
            </w:r>
            <w:proofErr w:type="gramEnd"/>
            <w:r w:rsidRPr="00DB1567">
              <w:rPr>
                <w:rFonts w:ascii="Times New Roman" w:hAnsi="Times New Roman"/>
                <w:sz w:val="24"/>
                <w:szCs w:val="24"/>
              </w:rPr>
              <w:t>аеведческом музее Новгородского ра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й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по смете расх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</w:tr>
      <w:tr w:rsidR="00DB0A15" w:rsidTr="00DB0A1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Экскурсионные маршруты МАУК «</w:t>
            </w:r>
            <w:proofErr w:type="spellStart"/>
            <w:r w:rsidRPr="00DB1567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DB1567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библиотека»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Выездные уроки: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1. По Великому Новгороду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B1567">
              <w:rPr>
                <w:rFonts w:ascii="Times New Roman" w:hAnsi="Times New Roman"/>
                <w:sz w:val="24"/>
                <w:szCs w:val="24"/>
              </w:rPr>
              <w:t>Хутынский</w:t>
            </w:r>
            <w:proofErr w:type="spellEnd"/>
            <w:r w:rsidRPr="00DB1567">
              <w:rPr>
                <w:rFonts w:ascii="Times New Roman" w:hAnsi="Times New Roman"/>
                <w:sz w:val="24"/>
                <w:szCs w:val="24"/>
              </w:rPr>
              <w:t xml:space="preserve"> монастырь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DB1567">
              <w:rPr>
                <w:rFonts w:ascii="Times New Roman" w:hAnsi="Times New Roman"/>
                <w:sz w:val="24"/>
                <w:szCs w:val="24"/>
              </w:rPr>
              <w:t>Вяжищский</w:t>
            </w:r>
            <w:proofErr w:type="spellEnd"/>
            <w:r w:rsidRPr="00DB1567">
              <w:rPr>
                <w:rFonts w:ascii="Times New Roman" w:hAnsi="Times New Roman"/>
                <w:sz w:val="24"/>
                <w:szCs w:val="24"/>
              </w:rPr>
              <w:t xml:space="preserve"> монастырь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4. Юрьев монастырь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DB1567">
              <w:rPr>
                <w:rFonts w:ascii="Times New Roman" w:hAnsi="Times New Roman"/>
                <w:sz w:val="24"/>
                <w:szCs w:val="24"/>
              </w:rPr>
              <w:t>Клопский</w:t>
            </w:r>
            <w:proofErr w:type="spellEnd"/>
            <w:r w:rsidRPr="00DB1567">
              <w:rPr>
                <w:rFonts w:ascii="Times New Roman" w:hAnsi="Times New Roman"/>
                <w:sz w:val="24"/>
                <w:szCs w:val="24"/>
              </w:rPr>
              <w:t xml:space="preserve"> монастырь и Музей-мельница д. Завал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DB1567">
              <w:rPr>
                <w:rFonts w:ascii="Times New Roman" w:hAnsi="Times New Roman"/>
                <w:sz w:val="24"/>
                <w:szCs w:val="24"/>
              </w:rPr>
              <w:t>Витославлицы</w:t>
            </w:r>
            <w:proofErr w:type="spellEnd"/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7. Мясной Бор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8. Этнографический музей д. Наволок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9. Музей Н.А.  Некрасова (</w:t>
            </w:r>
            <w:proofErr w:type="gramStart"/>
            <w:r w:rsidRPr="00DB15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B1567">
              <w:rPr>
                <w:rFonts w:ascii="Times New Roman" w:hAnsi="Times New Roman"/>
                <w:sz w:val="24"/>
                <w:szCs w:val="24"/>
              </w:rPr>
              <w:t>. Чудово)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DB1567">
              <w:rPr>
                <w:rFonts w:ascii="Times New Roman" w:hAnsi="Times New Roman"/>
                <w:sz w:val="24"/>
                <w:szCs w:val="24"/>
              </w:rPr>
              <w:t>Иверский</w:t>
            </w:r>
            <w:proofErr w:type="spellEnd"/>
            <w:r w:rsidRPr="00DB1567">
              <w:rPr>
                <w:rFonts w:ascii="Times New Roman" w:hAnsi="Times New Roman"/>
                <w:sz w:val="24"/>
                <w:szCs w:val="24"/>
              </w:rPr>
              <w:t xml:space="preserve"> монастырь и Музей колоколов (г</w:t>
            </w:r>
            <w:proofErr w:type="gramStart"/>
            <w:r w:rsidRPr="00DB156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B1567">
              <w:rPr>
                <w:rFonts w:ascii="Times New Roman" w:hAnsi="Times New Roman"/>
                <w:sz w:val="24"/>
                <w:szCs w:val="24"/>
              </w:rPr>
              <w:t>алдай)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</w:t>
            </w:r>
            <w:proofErr w:type="spellStart"/>
            <w:r w:rsidRPr="00DB1567">
              <w:rPr>
                <w:rFonts w:ascii="Times New Roman" w:hAnsi="Times New Roman"/>
                <w:sz w:val="24"/>
                <w:szCs w:val="24"/>
              </w:rPr>
              <w:t>Бронница</w:t>
            </w:r>
            <w:proofErr w:type="spellEnd"/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12. Музей Ф. Достоевского (</w:t>
            </w:r>
            <w:proofErr w:type="gramStart"/>
            <w:r w:rsidRPr="00DB15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B1567">
              <w:rPr>
                <w:rFonts w:ascii="Times New Roman" w:hAnsi="Times New Roman"/>
                <w:sz w:val="24"/>
                <w:szCs w:val="24"/>
              </w:rPr>
              <w:t>. Старая Русса)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13. Музей Северо-Западного фронта (</w:t>
            </w:r>
            <w:proofErr w:type="gramStart"/>
            <w:r w:rsidRPr="00DB15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B1567">
              <w:rPr>
                <w:rFonts w:ascii="Times New Roman" w:hAnsi="Times New Roman"/>
                <w:sz w:val="24"/>
                <w:szCs w:val="24"/>
              </w:rPr>
              <w:t>. Старая Русса)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14.Волховский фронт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lastRenderedPageBreak/>
              <w:t>Группа до 20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По конкретной смете расходов</w:t>
            </w:r>
          </w:p>
        </w:tc>
      </w:tr>
    </w:tbl>
    <w:p w:rsidR="00DB0A15" w:rsidRDefault="00DB0A15" w:rsidP="00DB0A15">
      <w:pPr>
        <w:pStyle w:val="af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Прокат книг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7"/>
        <w:gridCol w:w="1080"/>
        <w:gridCol w:w="2083"/>
      </w:tblGrid>
      <w:tr w:rsidR="00DB0A15" w:rsidRPr="00DB1567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Наименование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Ед.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Стоимость</w:t>
            </w:r>
          </w:p>
        </w:tc>
      </w:tr>
      <w:tr w:rsidR="00DB0A15" w:rsidRPr="00DB1567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Выдача:</w:t>
            </w:r>
          </w:p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-книг</w:t>
            </w:r>
          </w:p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-газет и журналов</w:t>
            </w:r>
          </w:p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-из фонда читального зала книг и журналов (кроме энци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 xml:space="preserve">лопедий, справочников)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A15" w:rsidRPr="00DB1567" w:rsidRDefault="00CA7650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6</w:t>
            </w:r>
            <w:r w:rsidR="00DB0A15" w:rsidRPr="00DB15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B0A15" w:rsidRPr="00DB1567" w:rsidRDefault="00CA7650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6</w:t>
            </w:r>
            <w:r w:rsidR="00DB0A15" w:rsidRPr="00DB15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B0A15" w:rsidRPr="00DB1567" w:rsidRDefault="00CA7650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6</w:t>
            </w:r>
            <w:r w:rsidR="00DB0A15" w:rsidRPr="00DB15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DB0A15" w:rsidRPr="00DB1567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Льготный абонемент проката книг (кроме учебной литер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туры)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1</w:t>
            </w:r>
            <w:r w:rsidR="00A93F98" w:rsidRPr="00DB1567">
              <w:rPr>
                <w:rFonts w:ascii="Times New Roman" w:hAnsi="Times New Roman"/>
                <w:sz w:val="24"/>
                <w:szCs w:val="24"/>
              </w:rPr>
              <w:t>8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</w:tr>
      <w:tr w:rsidR="00DB0A15" w:rsidRPr="00DB1567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Компенсация с читателей за несвоевременный возврат кн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0,50 руб.</w:t>
            </w:r>
          </w:p>
        </w:tc>
      </w:tr>
    </w:tbl>
    <w:p w:rsidR="00DB0A15" w:rsidRPr="00DB1567" w:rsidRDefault="00DB0A15" w:rsidP="00DB1567">
      <w:pPr>
        <w:pStyle w:val="af"/>
        <w:jc w:val="left"/>
        <w:rPr>
          <w:sz w:val="32"/>
          <w:szCs w:val="32"/>
        </w:rPr>
      </w:pPr>
      <w:r w:rsidRPr="00DB1567">
        <w:rPr>
          <w:sz w:val="32"/>
          <w:szCs w:val="32"/>
        </w:rPr>
        <w:t>Прокат книг детского отделения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7"/>
        <w:gridCol w:w="1080"/>
        <w:gridCol w:w="2083"/>
      </w:tblGrid>
      <w:tr w:rsidR="00DB0A15" w:rsidRPr="00DB1567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Наименование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Ед.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Стоимость</w:t>
            </w:r>
          </w:p>
        </w:tc>
      </w:tr>
      <w:tr w:rsidR="00DB0A15" w:rsidRPr="00DB1567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Перерегистрация читателя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8 руб.</w:t>
            </w:r>
          </w:p>
        </w:tc>
      </w:tr>
      <w:tr w:rsidR="00DB0A15" w:rsidRPr="00DB1567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Прокат книг и журналов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434BE1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30</w:t>
            </w:r>
            <w:r w:rsidR="00DB0A15" w:rsidRPr="00DB15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DB0A15" w:rsidRPr="00DB1567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Прокат учебной литературы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434BE1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30</w:t>
            </w:r>
            <w:r w:rsidR="00DB0A15" w:rsidRPr="00DB15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A93F98" w:rsidRPr="00DB1567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8" w:rsidRPr="00DB1567" w:rsidRDefault="00A93F98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Прокат книг и журналов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8" w:rsidRPr="00DB1567" w:rsidRDefault="00A93F98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8" w:rsidRPr="00DB1567" w:rsidRDefault="00434BE1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1</w:t>
            </w:r>
            <w:r w:rsidR="00A93F98" w:rsidRPr="00DB1567">
              <w:rPr>
                <w:rFonts w:ascii="Times New Roman" w:hAnsi="Times New Roman"/>
                <w:sz w:val="24"/>
                <w:szCs w:val="24"/>
              </w:rPr>
              <w:t>5 руб.</w:t>
            </w:r>
          </w:p>
        </w:tc>
      </w:tr>
      <w:tr w:rsidR="00DB0A15" w:rsidRPr="00DB1567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Проведение массового мероприятия (в зависимости от вр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мени, затраченного на проведение массового мероприятия)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34BE1" w:rsidRPr="00DB1567">
              <w:rPr>
                <w:rFonts w:ascii="Times New Roman" w:hAnsi="Times New Roman"/>
                <w:sz w:val="24"/>
                <w:szCs w:val="24"/>
              </w:rPr>
              <w:t>50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DB0A15" w:rsidRPr="00DB1567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Льготный абонемент проката книг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60 руб.</w:t>
            </w:r>
          </w:p>
        </w:tc>
      </w:tr>
    </w:tbl>
    <w:p w:rsidR="00DB0A15" w:rsidRDefault="00DB0A15" w:rsidP="00DB0A15">
      <w:pPr>
        <w:pStyle w:val="af"/>
        <w:jc w:val="left"/>
        <w:rPr>
          <w:sz w:val="32"/>
          <w:szCs w:val="32"/>
        </w:rPr>
      </w:pPr>
      <w:r>
        <w:rPr>
          <w:sz w:val="32"/>
          <w:szCs w:val="32"/>
        </w:rPr>
        <w:t>Пени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7"/>
        <w:gridCol w:w="1080"/>
        <w:gridCol w:w="2083"/>
      </w:tblGrid>
      <w:tr w:rsidR="00DB0A15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Наименование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Ед.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Стоимость</w:t>
            </w:r>
          </w:p>
        </w:tc>
      </w:tr>
      <w:tr w:rsidR="00DB0A15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Пени за несвоевременный возврат книги:</w:t>
            </w:r>
          </w:p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DB156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 xml:space="preserve">  -детское отделение</w:t>
            </w:r>
          </w:p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DB156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 xml:space="preserve">   -взрослое отделение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50 коп.</w:t>
            </w:r>
          </w:p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50 коп.</w:t>
            </w:r>
          </w:p>
        </w:tc>
      </w:tr>
    </w:tbl>
    <w:p w:rsidR="00DB0A15" w:rsidRDefault="00DB0A15" w:rsidP="00DB0A15">
      <w:pPr>
        <w:pStyle w:val="af"/>
        <w:jc w:val="left"/>
        <w:rPr>
          <w:sz w:val="22"/>
        </w:rPr>
      </w:pPr>
    </w:p>
    <w:p w:rsidR="00DB0A15" w:rsidRDefault="00DB0A15" w:rsidP="00DB0A15">
      <w:pPr>
        <w:pStyle w:val="af"/>
        <w:jc w:val="left"/>
        <w:rPr>
          <w:sz w:val="32"/>
          <w:szCs w:val="32"/>
        </w:rPr>
      </w:pPr>
      <w:r>
        <w:rPr>
          <w:sz w:val="32"/>
          <w:szCs w:val="32"/>
        </w:rPr>
        <w:t>Сельские филиалы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7"/>
        <w:gridCol w:w="1080"/>
        <w:gridCol w:w="2083"/>
      </w:tblGrid>
      <w:tr w:rsidR="00DB0A15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Стоимость</w:t>
            </w:r>
          </w:p>
        </w:tc>
      </w:tr>
      <w:tr w:rsidR="00DB0A15" w:rsidTr="00DB0A15">
        <w:trPr>
          <w:cantSplit/>
          <w:trHeight w:val="190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Проведение платных массовых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по смете расх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</w:tr>
      <w:tr w:rsidR="00DB0A15" w:rsidTr="00DB0A15">
        <w:trPr>
          <w:cantSplit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Информационное обслуживание пользователей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A15" w:rsidTr="00DB0A15">
        <w:trPr>
          <w:cantSplit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Платный абонемент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В зависимости от местных условий</w:t>
            </w:r>
          </w:p>
        </w:tc>
      </w:tr>
      <w:tr w:rsidR="00DB0A15" w:rsidTr="00DB0A15">
        <w:trPr>
          <w:cantSplit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Ночной читальный 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A15" w:rsidTr="00DB0A15">
        <w:trPr>
          <w:cantSplit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Межбиблиотечный абонемент (книги из фондов др. би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лиотек)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A15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Пени за несданные в срок книги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50 коп.</w:t>
            </w:r>
          </w:p>
        </w:tc>
      </w:tr>
    </w:tbl>
    <w:p w:rsidR="00DB0A15" w:rsidRDefault="00DB0A15" w:rsidP="00DB0A15">
      <w:pPr>
        <w:jc w:val="both"/>
        <w:rPr>
          <w:b/>
          <w:sz w:val="24"/>
        </w:rPr>
      </w:pPr>
    </w:p>
    <w:p w:rsidR="00DB0A15" w:rsidRPr="00DB1567" w:rsidRDefault="00DB0A15" w:rsidP="00DB0A15">
      <w:pPr>
        <w:widowControl w:val="0"/>
        <w:rPr>
          <w:rFonts w:asciiTheme="minorHAnsi" w:hAnsiTheme="minorHAnsi"/>
          <w:b/>
          <w:snapToGrid w:val="0"/>
          <w:sz w:val="32"/>
          <w:szCs w:val="32"/>
        </w:rPr>
      </w:pPr>
      <w:r>
        <w:rPr>
          <w:rFonts w:ascii="Algerian" w:hAnsi="Algerian"/>
          <w:b/>
          <w:snapToGrid w:val="0"/>
          <w:sz w:val="32"/>
          <w:szCs w:val="32"/>
        </w:rPr>
        <w:t xml:space="preserve">10. </w:t>
      </w:r>
      <w:r>
        <w:rPr>
          <w:rFonts w:ascii="Times New Roman" w:hAnsi="Times New Roman"/>
          <w:b/>
          <w:snapToGrid w:val="0"/>
          <w:sz w:val="32"/>
          <w:szCs w:val="32"/>
        </w:rPr>
        <w:t>Укрепление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материально</w:t>
      </w:r>
      <w:r w:rsidR="00DB1567">
        <w:rPr>
          <w:rFonts w:asciiTheme="minorHAnsi" w:hAnsiTheme="minorHAnsi"/>
          <w:b/>
          <w:snapToGrid w:val="0"/>
          <w:sz w:val="32"/>
          <w:szCs w:val="32"/>
        </w:rPr>
        <w:t>-</w:t>
      </w:r>
      <w:r>
        <w:rPr>
          <w:rFonts w:ascii="Times New Roman" w:hAnsi="Times New Roman"/>
          <w:b/>
          <w:snapToGrid w:val="0"/>
          <w:sz w:val="32"/>
          <w:szCs w:val="32"/>
        </w:rPr>
        <w:t>технической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базы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677"/>
        <w:gridCol w:w="3119"/>
        <w:gridCol w:w="1276"/>
      </w:tblGrid>
      <w:tr w:rsidR="00DB0A15" w:rsidTr="00DB1567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Филиалы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DB0A15" w:rsidTr="00DB1567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электропроводки</w:t>
            </w:r>
          </w:p>
          <w:p w:rsidR="00DB0A15" w:rsidRPr="00DB1567" w:rsidRDefault="00DB0A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Ко</w:t>
            </w:r>
            <w:r w:rsidR="00D146D0" w:rsidRPr="00DB1567">
              <w:rPr>
                <w:rFonts w:ascii="Times New Roman" w:hAnsi="Times New Roman"/>
                <w:sz w:val="24"/>
                <w:szCs w:val="24"/>
              </w:rPr>
              <w:t xml:space="preserve">сметический ремонт </w:t>
            </w:r>
          </w:p>
          <w:p w:rsidR="00DB0A15" w:rsidRPr="00DB1567" w:rsidRDefault="00D146D0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Ремонт пола </w:t>
            </w:r>
            <w:r w:rsidR="00DB0A15" w:rsidRPr="00DB1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A15" w:rsidRP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Косметический ремонт, ремонт пола</w:t>
            </w:r>
          </w:p>
          <w:p w:rsidR="00DB0A15" w:rsidRPr="00DB1567" w:rsidRDefault="00DB0A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 Замена окон </w:t>
            </w:r>
            <w:r w:rsidR="00B85615" w:rsidRPr="00DB1567">
              <w:rPr>
                <w:rFonts w:ascii="Times New Roman" w:hAnsi="Times New Roman"/>
                <w:sz w:val="24"/>
                <w:szCs w:val="24"/>
              </w:rPr>
              <w:t>на стеклопакеты</w:t>
            </w:r>
          </w:p>
          <w:p w:rsidR="00B85615" w:rsidRDefault="00B856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Замена окон на стеклопакеты </w:t>
            </w:r>
          </w:p>
          <w:p w:rsidR="00C33887" w:rsidRPr="00DB1567" w:rsidRDefault="00C33887" w:rsidP="00C3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Замена окон на стеклопакеты </w:t>
            </w:r>
          </w:p>
          <w:p w:rsidR="00DB0A15" w:rsidRPr="00DB1567" w:rsidRDefault="00B856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Косметический ремонт </w:t>
            </w:r>
          </w:p>
          <w:p w:rsidR="00DB0A15" w:rsidRDefault="00B856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Косметический ремонт </w:t>
            </w:r>
          </w:p>
          <w:p w:rsid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фасада</w:t>
            </w:r>
          </w:p>
          <w:p w:rsidR="00DB1567" w:rsidRP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фасада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Тёсовский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DB0A15" w:rsidRPr="00DB1567" w:rsidRDefault="00D146D0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567">
              <w:rPr>
                <w:rFonts w:ascii="Times New Roman" w:hAnsi="Times New Roman"/>
                <w:sz w:val="24"/>
                <w:szCs w:val="24"/>
              </w:rPr>
              <w:t>Ракомский</w:t>
            </w:r>
            <w:proofErr w:type="spellEnd"/>
            <w:r w:rsidRPr="00DB156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D146D0" w:rsidRP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Серговский</w:t>
            </w:r>
            <w:proofErr w:type="spellEnd"/>
            <w:r w:rsidR="00D146D0" w:rsidRPr="00DB156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D146D0" w:rsidRPr="00DB1567" w:rsidRDefault="00B856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567">
              <w:rPr>
                <w:rFonts w:ascii="Times New Roman" w:hAnsi="Times New Roman"/>
                <w:sz w:val="24"/>
                <w:szCs w:val="24"/>
              </w:rPr>
              <w:lastRenderedPageBreak/>
              <w:t>Сырковский</w:t>
            </w:r>
            <w:proofErr w:type="spellEnd"/>
            <w:r w:rsidRPr="00DB156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DB0A15" w:rsidRPr="00DB1567" w:rsidRDefault="00C3388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Серговск</w:t>
            </w:r>
            <w:r w:rsidR="00B85615" w:rsidRPr="00DB1567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B85615" w:rsidRPr="00DB156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B85615" w:rsidRDefault="00B856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Савинский филиал</w:t>
            </w:r>
          </w:p>
          <w:p w:rsidR="00C33887" w:rsidRPr="00DB1567" w:rsidRDefault="00C3388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Ракомский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B85615" w:rsidRP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Пролетарский</w:t>
            </w:r>
            <w:r w:rsidR="00B85615" w:rsidRPr="00DB156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39</w:t>
            </w:r>
          </w:p>
          <w:p w:rsidR="00B85615" w:rsidRDefault="00B856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DB1567" w:rsidRP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кв. </w:t>
            </w:r>
          </w:p>
          <w:p w:rsidR="00DB0A15" w:rsidRPr="00DB1567" w:rsidRDefault="00DB0A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2-3 кв.</w:t>
            </w:r>
          </w:p>
          <w:p w:rsidR="00DB0A15" w:rsidRPr="00DB1567" w:rsidRDefault="00DB0A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2</w:t>
            </w:r>
            <w:r w:rsidR="00B85615" w:rsidRPr="00DB1567">
              <w:rPr>
                <w:rFonts w:ascii="Times New Roman" w:hAnsi="Times New Roman"/>
                <w:sz w:val="24"/>
                <w:szCs w:val="24"/>
              </w:rPr>
              <w:t xml:space="preserve">-3 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DB0A15" w:rsidRPr="00DB1567" w:rsidRDefault="00B856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lastRenderedPageBreak/>
              <w:t>2-3 кв.</w:t>
            </w:r>
          </w:p>
          <w:p w:rsidR="00DB0A15" w:rsidRPr="00DB1567" w:rsidRDefault="00B856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B0A15" w:rsidRPr="00DB1567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DB0A15" w:rsidRPr="00DB1567" w:rsidRDefault="00B856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2-3 кв.</w:t>
            </w:r>
          </w:p>
          <w:p w:rsidR="00DB0A15" w:rsidRPr="00DB1567" w:rsidRDefault="00B856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2-3 кв. </w:t>
            </w:r>
          </w:p>
          <w:p w:rsidR="00B85615" w:rsidRDefault="00B856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2-3 кв.</w:t>
            </w:r>
          </w:p>
          <w:p w:rsid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2-3 кв.</w:t>
            </w:r>
          </w:p>
          <w:p w:rsid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2-3 кв.</w:t>
            </w:r>
          </w:p>
          <w:p w:rsidR="00C33887" w:rsidRPr="00DB1567" w:rsidRDefault="00C3388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2-3 кв.</w:t>
            </w:r>
          </w:p>
        </w:tc>
      </w:tr>
      <w:tr w:rsidR="00DB0A15" w:rsidTr="00DB1567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Приобретение библиотечного оборудов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Pr="00DB1567" w:rsidRDefault="00DB0A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Центральная библиотека,</w:t>
            </w:r>
          </w:p>
          <w:p w:rsidR="00DB0A15" w:rsidRPr="00DB1567" w:rsidRDefault="00DB0A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Сельские филиалы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B0A15" w:rsidTr="00DB1567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Pr="00DB1567" w:rsidRDefault="00DB0A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Замена ламп освещения </w:t>
            </w:r>
            <w:proofErr w:type="gramStart"/>
            <w:r w:rsidRPr="00DB156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B1567">
              <w:rPr>
                <w:rFonts w:ascii="Times New Roman" w:hAnsi="Times New Roman"/>
                <w:sz w:val="24"/>
                <w:szCs w:val="24"/>
              </w:rPr>
              <w:t xml:space="preserve"> энергосбер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гающие</w:t>
            </w:r>
          </w:p>
          <w:p w:rsidR="00DB0A15" w:rsidRPr="00DB1567" w:rsidRDefault="00C3388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электросчётчика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C3388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Лесновский</w:t>
            </w:r>
            <w:proofErr w:type="spellEnd"/>
            <w:r w:rsidR="00B85615" w:rsidRPr="00DB156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C33887" w:rsidRPr="00DB1567" w:rsidRDefault="00C3388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615" w:rsidRPr="00DB1567" w:rsidRDefault="00C3388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Сырковский</w:t>
            </w:r>
            <w:r w:rsidR="00B85615" w:rsidRPr="00DB156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B0A15" w:rsidTr="00DB1567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B85615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4</w:t>
            </w:r>
            <w:r w:rsidR="00DB0A15" w:rsidRPr="00DB1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Приобретение средств пожаротушения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B856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Центральная библиотека, Сельские филиалы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B1567" w:rsidTr="00DB1567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67" w:rsidRPr="00DB1567" w:rsidRDefault="00DB1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67" w:rsidRP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Переезд в новое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67" w:rsidRP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Новомельницкий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67" w:rsidRP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кв. </w:t>
            </w:r>
          </w:p>
        </w:tc>
      </w:tr>
    </w:tbl>
    <w:p w:rsidR="00B85615" w:rsidRDefault="00B85615" w:rsidP="00DB0A15">
      <w:pPr>
        <w:rPr>
          <w:rFonts w:ascii="Times New Roman" w:hAnsi="Times New Roman"/>
          <w:sz w:val="28"/>
          <w:szCs w:val="28"/>
        </w:rPr>
      </w:pPr>
    </w:p>
    <w:sectPr w:rsidR="00B85615" w:rsidSect="004D1A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54" w:rsidRDefault="00952954" w:rsidP="00277381">
      <w:pPr>
        <w:spacing w:after="0" w:line="240" w:lineRule="auto"/>
      </w:pPr>
      <w:r>
        <w:separator/>
      </w:r>
    </w:p>
  </w:endnote>
  <w:endnote w:type="continuationSeparator" w:id="0">
    <w:p w:rsidR="00952954" w:rsidRDefault="00952954" w:rsidP="0027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67" w:rsidRDefault="00DB156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41313"/>
      <w:docPartObj>
        <w:docPartGallery w:val="Page Numbers (Bottom of Page)"/>
        <w:docPartUnique/>
      </w:docPartObj>
    </w:sdtPr>
    <w:sdtContent>
      <w:p w:rsidR="00DB1567" w:rsidRDefault="00497050">
        <w:pPr>
          <w:pStyle w:val="a7"/>
          <w:jc w:val="center"/>
        </w:pPr>
        <w:fldSimple w:instr=" PAGE   \* MERGEFORMAT ">
          <w:r w:rsidR="004D1AFA">
            <w:rPr>
              <w:noProof/>
            </w:rPr>
            <w:t>2</w:t>
          </w:r>
        </w:fldSimple>
      </w:p>
    </w:sdtContent>
  </w:sdt>
  <w:p w:rsidR="00DB1567" w:rsidRDefault="00DB156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67" w:rsidRDefault="00DB15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54" w:rsidRDefault="00952954" w:rsidP="00277381">
      <w:pPr>
        <w:spacing w:after="0" w:line="240" w:lineRule="auto"/>
      </w:pPr>
      <w:r>
        <w:separator/>
      </w:r>
    </w:p>
  </w:footnote>
  <w:footnote w:type="continuationSeparator" w:id="0">
    <w:p w:rsidR="00952954" w:rsidRDefault="00952954" w:rsidP="0027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67" w:rsidRDefault="00DB15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67" w:rsidRDefault="00DB156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67" w:rsidRDefault="00DB15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4" w:hanging="2160"/>
      </w:pPr>
      <w:rPr>
        <w:rFonts w:hint="default"/>
      </w:r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7"/>
    <w:multiLevelType w:val="singleLevel"/>
    <w:tmpl w:val="00000007"/>
    <w:name w:val="WW8Num1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8"/>
    <w:multiLevelType w:val="multi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333333"/>
        <w:sz w:val="20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5F66BC6"/>
    <w:multiLevelType w:val="hybridMultilevel"/>
    <w:tmpl w:val="BBF0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03814"/>
    <w:multiLevelType w:val="hybridMultilevel"/>
    <w:tmpl w:val="85DA63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0042B34"/>
    <w:multiLevelType w:val="singleLevel"/>
    <w:tmpl w:val="542453EA"/>
    <w:lvl w:ilvl="0">
      <w:start w:val="5"/>
      <w:numFmt w:val="bullet"/>
      <w:lvlText w:val="-"/>
      <w:lvlJc w:val="left"/>
      <w:pPr>
        <w:tabs>
          <w:tab w:val="num" w:pos="360"/>
        </w:tabs>
        <w:ind w:left="113" w:hanging="113"/>
      </w:pPr>
    </w:lvl>
  </w:abstractNum>
  <w:abstractNum w:abstractNumId="7">
    <w:nsid w:val="13BD5DED"/>
    <w:multiLevelType w:val="hybridMultilevel"/>
    <w:tmpl w:val="28F0F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8435B"/>
    <w:multiLevelType w:val="hybridMultilevel"/>
    <w:tmpl w:val="9558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846EE"/>
    <w:multiLevelType w:val="hybridMultilevel"/>
    <w:tmpl w:val="05F83A5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854981"/>
    <w:multiLevelType w:val="multilevel"/>
    <w:tmpl w:val="3580E1D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42969B9"/>
    <w:multiLevelType w:val="hybridMultilevel"/>
    <w:tmpl w:val="A836CC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EB52080"/>
    <w:multiLevelType w:val="hybridMultilevel"/>
    <w:tmpl w:val="F668BC44"/>
    <w:lvl w:ilvl="0" w:tplc="AEBAB1F8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235E0"/>
    <w:multiLevelType w:val="hybridMultilevel"/>
    <w:tmpl w:val="12C0BE2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950CEF"/>
    <w:multiLevelType w:val="hybridMultilevel"/>
    <w:tmpl w:val="9878E0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731F6"/>
    <w:multiLevelType w:val="hybridMultilevel"/>
    <w:tmpl w:val="E2FA4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218BA"/>
    <w:multiLevelType w:val="hybridMultilevel"/>
    <w:tmpl w:val="7892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71E11"/>
    <w:multiLevelType w:val="hybridMultilevel"/>
    <w:tmpl w:val="43129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1362E5"/>
    <w:multiLevelType w:val="hybridMultilevel"/>
    <w:tmpl w:val="4B56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F1140"/>
    <w:multiLevelType w:val="hybridMultilevel"/>
    <w:tmpl w:val="DA9C4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E04DF"/>
    <w:multiLevelType w:val="hybridMultilevel"/>
    <w:tmpl w:val="1D86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73E8E"/>
    <w:multiLevelType w:val="hybridMultilevel"/>
    <w:tmpl w:val="11625F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034E8D"/>
    <w:multiLevelType w:val="hybridMultilevel"/>
    <w:tmpl w:val="B28A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1413"/>
    <w:multiLevelType w:val="hybridMultilevel"/>
    <w:tmpl w:val="CDD04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B636D"/>
    <w:multiLevelType w:val="multilevel"/>
    <w:tmpl w:val="2100493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73D66CB"/>
    <w:multiLevelType w:val="hybridMultilevel"/>
    <w:tmpl w:val="889C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C4ECB"/>
    <w:multiLevelType w:val="hybridMultilevel"/>
    <w:tmpl w:val="F37E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B6406"/>
    <w:multiLevelType w:val="hybridMultilevel"/>
    <w:tmpl w:val="0978853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6DC43699"/>
    <w:multiLevelType w:val="hybridMultilevel"/>
    <w:tmpl w:val="B87C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F3FE6"/>
    <w:multiLevelType w:val="hybridMultilevel"/>
    <w:tmpl w:val="5C2EA3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4CEEC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3A6D77"/>
    <w:multiLevelType w:val="hybridMultilevel"/>
    <w:tmpl w:val="F0C44F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AA6EB1"/>
    <w:multiLevelType w:val="hybridMultilevel"/>
    <w:tmpl w:val="29B6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36D5D"/>
    <w:multiLevelType w:val="hybridMultilevel"/>
    <w:tmpl w:val="B1B27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0"/>
  </w:num>
  <w:num w:numId="9">
    <w:abstractNumId w:val="6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2"/>
  </w:num>
  <w:num w:numId="13">
    <w:abstractNumId w:val="4"/>
  </w:num>
  <w:num w:numId="14">
    <w:abstractNumId w:val="16"/>
  </w:num>
  <w:num w:numId="15">
    <w:abstractNumId w:val="18"/>
  </w:num>
  <w:num w:numId="16">
    <w:abstractNumId w:val="11"/>
  </w:num>
  <w:num w:numId="17">
    <w:abstractNumId w:val="25"/>
  </w:num>
  <w:num w:numId="18">
    <w:abstractNumId w:val="2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</w:num>
  <w:num w:numId="22">
    <w:abstractNumId w:val="13"/>
  </w:num>
  <w:num w:numId="23">
    <w:abstractNumId w:val="32"/>
  </w:num>
  <w:num w:numId="24">
    <w:abstractNumId w:val="12"/>
  </w:num>
  <w:num w:numId="25">
    <w:abstractNumId w:val="31"/>
  </w:num>
  <w:num w:numId="26">
    <w:abstractNumId w:val="8"/>
  </w:num>
  <w:num w:numId="27">
    <w:abstractNumId w:val="19"/>
  </w:num>
  <w:num w:numId="28">
    <w:abstractNumId w:val="26"/>
  </w:num>
  <w:num w:numId="29">
    <w:abstractNumId w:val="5"/>
  </w:num>
  <w:num w:numId="30">
    <w:abstractNumId w:val="23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21"/>
  </w:num>
  <w:num w:numId="36">
    <w:abstractNumId w:val="20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A15"/>
    <w:rsid w:val="000044DA"/>
    <w:rsid w:val="00005CD5"/>
    <w:rsid w:val="00011D07"/>
    <w:rsid w:val="00025B3A"/>
    <w:rsid w:val="00041048"/>
    <w:rsid w:val="00045237"/>
    <w:rsid w:val="0006066E"/>
    <w:rsid w:val="00074D5A"/>
    <w:rsid w:val="000763F6"/>
    <w:rsid w:val="00091AC2"/>
    <w:rsid w:val="00094638"/>
    <w:rsid w:val="000C4C62"/>
    <w:rsid w:val="00104098"/>
    <w:rsid w:val="00104AE9"/>
    <w:rsid w:val="00105A1B"/>
    <w:rsid w:val="00117C1C"/>
    <w:rsid w:val="0015429E"/>
    <w:rsid w:val="00155354"/>
    <w:rsid w:val="001719D2"/>
    <w:rsid w:val="00180DCA"/>
    <w:rsid w:val="00185376"/>
    <w:rsid w:val="001943F9"/>
    <w:rsid w:val="001A7B3F"/>
    <w:rsid w:val="001B0436"/>
    <w:rsid w:val="001B049D"/>
    <w:rsid w:val="001B220E"/>
    <w:rsid w:val="001D5AC4"/>
    <w:rsid w:val="001D690E"/>
    <w:rsid w:val="001E4BBE"/>
    <w:rsid w:val="001E56D8"/>
    <w:rsid w:val="001F1330"/>
    <w:rsid w:val="00200E37"/>
    <w:rsid w:val="002032FC"/>
    <w:rsid w:val="0022239C"/>
    <w:rsid w:val="002330F6"/>
    <w:rsid w:val="00236946"/>
    <w:rsid w:val="002467BA"/>
    <w:rsid w:val="00262A9F"/>
    <w:rsid w:val="002668A0"/>
    <w:rsid w:val="00277381"/>
    <w:rsid w:val="00277F06"/>
    <w:rsid w:val="00280780"/>
    <w:rsid w:val="002830EB"/>
    <w:rsid w:val="0028438B"/>
    <w:rsid w:val="00296B88"/>
    <w:rsid w:val="002C007C"/>
    <w:rsid w:val="002C4477"/>
    <w:rsid w:val="002D53F2"/>
    <w:rsid w:val="002F517A"/>
    <w:rsid w:val="00322384"/>
    <w:rsid w:val="00364B18"/>
    <w:rsid w:val="003725F3"/>
    <w:rsid w:val="0039112C"/>
    <w:rsid w:val="0039559E"/>
    <w:rsid w:val="003B1BF3"/>
    <w:rsid w:val="003B4F4B"/>
    <w:rsid w:val="003F178B"/>
    <w:rsid w:val="00420883"/>
    <w:rsid w:val="00427168"/>
    <w:rsid w:val="00434BE1"/>
    <w:rsid w:val="0043692B"/>
    <w:rsid w:val="0044286E"/>
    <w:rsid w:val="0044302D"/>
    <w:rsid w:val="004441B8"/>
    <w:rsid w:val="004444EC"/>
    <w:rsid w:val="0045787F"/>
    <w:rsid w:val="00497050"/>
    <w:rsid w:val="00497495"/>
    <w:rsid w:val="004B6D8E"/>
    <w:rsid w:val="004C399E"/>
    <w:rsid w:val="004C3CEC"/>
    <w:rsid w:val="004D0512"/>
    <w:rsid w:val="004D1196"/>
    <w:rsid w:val="004D1AFA"/>
    <w:rsid w:val="004F7AFB"/>
    <w:rsid w:val="00504A3F"/>
    <w:rsid w:val="0055016F"/>
    <w:rsid w:val="00571928"/>
    <w:rsid w:val="00593B37"/>
    <w:rsid w:val="005A5360"/>
    <w:rsid w:val="005B562D"/>
    <w:rsid w:val="005E0216"/>
    <w:rsid w:val="005F1E2F"/>
    <w:rsid w:val="00602FF9"/>
    <w:rsid w:val="00614C85"/>
    <w:rsid w:val="006435C6"/>
    <w:rsid w:val="00675B17"/>
    <w:rsid w:val="006818AA"/>
    <w:rsid w:val="00682355"/>
    <w:rsid w:val="006857A0"/>
    <w:rsid w:val="006933D7"/>
    <w:rsid w:val="006B7813"/>
    <w:rsid w:val="006D0A83"/>
    <w:rsid w:val="006F177F"/>
    <w:rsid w:val="00714EAF"/>
    <w:rsid w:val="007164E1"/>
    <w:rsid w:val="0072482C"/>
    <w:rsid w:val="007414CC"/>
    <w:rsid w:val="00753355"/>
    <w:rsid w:val="00773D33"/>
    <w:rsid w:val="00783F54"/>
    <w:rsid w:val="007857BF"/>
    <w:rsid w:val="007A1A73"/>
    <w:rsid w:val="007A1E17"/>
    <w:rsid w:val="007B6049"/>
    <w:rsid w:val="007C20D5"/>
    <w:rsid w:val="007E23E4"/>
    <w:rsid w:val="00835DBE"/>
    <w:rsid w:val="00854232"/>
    <w:rsid w:val="00866A15"/>
    <w:rsid w:val="008A1EBF"/>
    <w:rsid w:val="008C666D"/>
    <w:rsid w:val="008F1596"/>
    <w:rsid w:val="008F37FA"/>
    <w:rsid w:val="009144C1"/>
    <w:rsid w:val="00950B4A"/>
    <w:rsid w:val="0095103D"/>
    <w:rsid w:val="0095244B"/>
    <w:rsid w:val="00952954"/>
    <w:rsid w:val="009743AF"/>
    <w:rsid w:val="0097554D"/>
    <w:rsid w:val="00980F4D"/>
    <w:rsid w:val="009A4F54"/>
    <w:rsid w:val="009B0780"/>
    <w:rsid w:val="009B2B20"/>
    <w:rsid w:val="009B351D"/>
    <w:rsid w:val="009E2D95"/>
    <w:rsid w:val="009F05AB"/>
    <w:rsid w:val="00A054CC"/>
    <w:rsid w:val="00A05D62"/>
    <w:rsid w:val="00A32A5B"/>
    <w:rsid w:val="00A54ADA"/>
    <w:rsid w:val="00A629B2"/>
    <w:rsid w:val="00A670E3"/>
    <w:rsid w:val="00A7025E"/>
    <w:rsid w:val="00A93F98"/>
    <w:rsid w:val="00AB35EB"/>
    <w:rsid w:val="00AC6597"/>
    <w:rsid w:val="00AE3B49"/>
    <w:rsid w:val="00AF7C48"/>
    <w:rsid w:val="00B13F24"/>
    <w:rsid w:val="00B24D62"/>
    <w:rsid w:val="00B85615"/>
    <w:rsid w:val="00BA0501"/>
    <w:rsid w:val="00BA6B0F"/>
    <w:rsid w:val="00BD163B"/>
    <w:rsid w:val="00BF2FB7"/>
    <w:rsid w:val="00C05C2E"/>
    <w:rsid w:val="00C27F3E"/>
    <w:rsid w:val="00C33887"/>
    <w:rsid w:val="00C4332A"/>
    <w:rsid w:val="00C6508E"/>
    <w:rsid w:val="00C66554"/>
    <w:rsid w:val="00C74730"/>
    <w:rsid w:val="00CA5DAF"/>
    <w:rsid w:val="00CA7650"/>
    <w:rsid w:val="00CE5FF5"/>
    <w:rsid w:val="00CE6F49"/>
    <w:rsid w:val="00CE7881"/>
    <w:rsid w:val="00D146D0"/>
    <w:rsid w:val="00D156C9"/>
    <w:rsid w:val="00D2390A"/>
    <w:rsid w:val="00D24339"/>
    <w:rsid w:val="00D3136E"/>
    <w:rsid w:val="00D45036"/>
    <w:rsid w:val="00D45564"/>
    <w:rsid w:val="00D521E2"/>
    <w:rsid w:val="00D52C65"/>
    <w:rsid w:val="00D664C1"/>
    <w:rsid w:val="00D71836"/>
    <w:rsid w:val="00DA0B41"/>
    <w:rsid w:val="00DB0A15"/>
    <w:rsid w:val="00DB1567"/>
    <w:rsid w:val="00DB6200"/>
    <w:rsid w:val="00E0007E"/>
    <w:rsid w:val="00E57FA9"/>
    <w:rsid w:val="00E82A31"/>
    <w:rsid w:val="00EA0C52"/>
    <w:rsid w:val="00EB4572"/>
    <w:rsid w:val="00EC142C"/>
    <w:rsid w:val="00ED2194"/>
    <w:rsid w:val="00F07BDF"/>
    <w:rsid w:val="00F22F0E"/>
    <w:rsid w:val="00F23755"/>
    <w:rsid w:val="00F26700"/>
    <w:rsid w:val="00F63256"/>
    <w:rsid w:val="00F67F68"/>
    <w:rsid w:val="00F74833"/>
    <w:rsid w:val="00F841DE"/>
    <w:rsid w:val="00F859EF"/>
    <w:rsid w:val="00FA770E"/>
    <w:rsid w:val="00FB4927"/>
    <w:rsid w:val="00FD12DB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DB0A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B0A1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0A15"/>
    <w:pPr>
      <w:keepNext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B0A1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B0A15"/>
    <w:pPr>
      <w:spacing w:before="240" w:after="60" w:line="240" w:lineRule="auto"/>
      <w:outlineLvl w:val="4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B0A15"/>
    <w:pPr>
      <w:spacing w:before="240" w:after="60" w:line="240" w:lineRule="auto"/>
      <w:outlineLvl w:val="5"/>
    </w:pPr>
    <w:rPr>
      <w:rFonts w:ascii="Arial" w:eastAsia="Times New Roman" w:hAnsi="Arial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B0A15"/>
    <w:p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B0A15"/>
    <w:p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B0A15"/>
    <w:pPr>
      <w:spacing w:before="240" w:after="60" w:line="240" w:lineRule="auto"/>
      <w:outlineLvl w:val="8"/>
    </w:pPr>
    <w:rPr>
      <w:rFonts w:ascii="Arial" w:eastAsia="Times New Roman" w:hAnsi="Arial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0A1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B0A15"/>
    <w:rPr>
      <w:rFonts w:ascii="Arial" w:eastAsia="Times New Roman" w:hAnsi="Arial"/>
      <w:b/>
      <w:i/>
      <w:sz w:val="24"/>
    </w:rPr>
  </w:style>
  <w:style w:type="character" w:customStyle="1" w:styleId="30">
    <w:name w:val="Заголовок 3 Знак"/>
    <w:link w:val="3"/>
    <w:semiHidden/>
    <w:rsid w:val="00DB0A15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semiHidden/>
    <w:rsid w:val="00DB0A15"/>
    <w:rPr>
      <w:rFonts w:ascii="Times New Roman" w:eastAsia="Times New Roman" w:hAnsi="Times New Roman"/>
      <w:b/>
      <w:i/>
      <w:sz w:val="24"/>
    </w:rPr>
  </w:style>
  <w:style w:type="character" w:customStyle="1" w:styleId="50">
    <w:name w:val="Заголовок 5 Знак"/>
    <w:link w:val="5"/>
    <w:semiHidden/>
    <w:rsid w:val="00DB0A15"/>
    <w:rPr>
      <w:rFonts w:ascii="Arial" w:eastAsia="Times New Roman" w:hAnsi="Arial"/>
      <w:sz w:val="22"/>
    </w:rPr>
  </w:style>
  <w:style w:type="character" w:customStyle="1" w:styleId="60">
    <w:name w:val="Заголовок 6 Знак"/>
    <w:link w:val="6"/>
    <w:semiHidden/>
    <w:rsid w:val="00DB0A15"/>
    <w:rPr>
      <w:rFonts w:ascii="Arial" w:eastAsia="Times New Roman" w:hAnsi="Arial"/>
      <w:i/>
      <w:sz w:val="22"/>
    </w:rPr>
  </w:style>
  <w:style w:type="character" w:customStyle="1" w:styleId="70">
    <w:name w:val="Заголовок 7 Знак"/>
    <w:link w:val="7"/>
    <w:uiPriority w:val="99"/>
    <w:semiHidden/>
    <w:rsid w:val="00DB0A15"/>
    <w:rPr>
      <w:rFonts w:ascii="Arial" w:eastAsia="Times New Roman" w:hAnsi="Arial"/>
    </w:rPr>
  </w:style>
  <w:style w:type="character" w:customStyle="1" w:styleId="80">
    <w:name w:val="Заголовок 8 Знак"/>
    <w:link w:val="8"/>
    <w:uiPriority w:val="99"/>
    <w:semiHidden/>
    <w:rsid w:val="00DB0A15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uiPriority w:val="99"/>
    <w:semiHidden/>
    <w:rsid w:val="00DB0A15"/>
    <w:rPr>
      <w:rFonts w:ascii="Arial" w:eastAsia="Times New Roman" w:hAnsi="Arial"/>
      <w:i/>
      <w:sz w:val="18"/>
    </w:rPr>
  </w:style>
  <w:style w:type="paragraph" w:styleId="a3">
    <w:name w:val="Normal (Web)"/>
    <w:basedOn w:val="a"/>
    <w:uiPriority w:val="99"/>
    <w:unhideWhenUsed/>
    <w:rsid w:val="00DB0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semiHidden/>
    <w:rsid w:val="00DB0A15"/>
    <w:rPr>
      <w:rFonts w:ascii="Times New Roman" w:eastAsia="Times New Roman" w:hAnsi="Times New Roman"/>
    </w:rPr>
  </w:style>
  <w:style w:type="paragraph" w:styleId="a5">
    <w:name w:val="header"/>
    <w:basedOn w:val="a"/>
    <w:link w:val="a4"/>
    <w:uiPriority w:val="99"/>
    <w:semiHidden/>
    <w:unhideWhenUsed/>
    <w:rsid w:val="00DB0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7"/>
    <w:uiPriority w:val="99"/>
    <w:rsid w:val="00DB0A15"/>
    <w:rPr>
      <w:sz w:val="22"/>
      <w:szCs w:val="22"/>
      <w:lang w:eastAsia="en-US"/>
    </w:rPr>
  </w:style>
  <w:style w:type="paragraph" w:styleId="a7">
    <w:name w:val="footer"/>
    <w:basedOn w:val="a"/>
    <w:link w:val="a6"/>
    <w:uiPriority w:val="99"/>
    <w:unhideWhenUsed/>
    <w:rsid w:val="00DB0A15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caption"/>
    <w:basedOn w:val="a"/>
    <w:next w:val="a"/>
    <w:uiPriority w:val="99"/>
    <w:semiHidden/>
    <w:unhideWhenUsed/>
    <w:qFormat/>
    <w:rsid w:val="00DB0A15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DB0A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DB0A1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b">
    <w:name w:val="Основной текст Знак"/>
    <w:link w:val="ac"/>
    <w:uiPriority w:val="99"/>
    <w:semiHidden/>
    <w:rsid w:val="00DB0A15"/>
    <w:rPr>
      <w:rFonts w:ascii="Times New Roman" w:eastAsia="Times New Roman" w:hAnsi="Times New Roman"/>
      <w:sz w:val="24"/>
    </w:rPr>
  </w:style>
  <w:style w:type="paragraph" w:styleId="ac">
    <w:name w:val="Body Text"/>
    <w:basedOn w:val="a"/>
    <w:link w:val="ab"/>
    <w:uiPriority w:val="99"/>
    <w:semiHidden/>
    <w:unhideWhenUsed/>
    <w:rsid w:val="00DB0A1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B0A15"/>
    <w:pPr>
      <w:tabs>
        <w:tab w:val="center" w:pos="4820"/>
      </w:tabs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rsid w:val="00DB0A15"/>
    <w:rPr>
      <w:rFonts w:ascii="Times New Roman" w:eastAsia="Times New Roman" w:hAnsi="Times New Roman"/>
      <w:sz w:val="24"/>
    </w:rPr>
  </w:style>
  <w:style w:type="paragraph" w:styleId="af">
    <w:name w:val="Subtitle"/>
    <w:basedOn w:val="a"/>
    <w:link w:val="af0"/>
    <w:uiPriority w:val="99"/>
    <w:qFormat/>
    <w:rsid w:val="00DB0A15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f0">
    <w:name w:val="Подзаголовок Знак"/>
    <w:link w:val="af"/>
    <w:uiPriority w:val="99"/>
    <w:rsid w:val="00DB0A15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customStyle="1" w:styleId="21">
    <w:name w:val="Основной текст 2 Знак"/>
    <w:link w:val="22"/>
    <w:uiPriority w:val="99"/>
    <w:semiHidden/>
    <w:rsid w:val="00DB0A15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1"/>
    <w:uiPriority w:val="99"/>
    <w:semiHidden/>
    <w:unhideWhenUsed/>
    <w:rsid w:val="00DB0A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4"/>
    <w:uiPriority w:val="99"/>
    <w:semiHidden/>
    <w:rsid w:val="00DB0A15"/>
    <w:rPr>
      <w:rFonts w:ascii="Verdana" w:eastAsia="Times New Roman" w:hAnsi="Verdana"/>
      <w:b/>
      <w:sz w:val="28"/>
    </w:rPr>
  </w:style>
  <w:style w:type="paragraph" w:styleId="24">
    <w:name w:val="Body Text Indent 2"/>
    <w:basedOn w:val="a"/>
    <w:link w:val="23"/>
    <w:uiPriority w:val="99"/>
    <w:semiHidden/>
    <w:unhideWhenUsed/>
    <w:rsid w:val="00DB0A15"/>
    <w:pPr>
      <w:widowControl w:val="0"/>
      <w:snapToGrid w:val="0"/>
      <w:spacing w:after="0" w:line="240" w:lineRule="auto"/>
      <w:ind w:firstLine="720"/>
    </w:pPr>
    <w:rPr>
      <w:rFonts w:ascii="Verdana" w:eastAsia="Times New Roman" w:hAnsi="Verdana"/>
      <w:b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2"/>
    <w:uiPriority w:val="99"/>
    <w:semiHidden/>
    <w:rsid w:val="00DB0A15"/>
    <w:rPr>
      <w:rFonts w:ascii="Times New Roman" w:eastAsia="Times New Roman" w:hAnsi="Times New Roman"/>
      <w:b/>
      <w:bCs/>
      <w:i/>
      <w:iCs/>
      <w:sz w:val="24"/>
    </w:rPr>
  </w:style>
  <w:style w:type="paragraph" w:styleId="32">
    <w:name w:val="Body Text Indent 3"/>
    <w:basedOn w:val="a"/>
    <w:link w:val="31"/>
    <w:uiPriority w:val="99"/>
    <w:semiHidden/>
    <w:unhideWhenUsed/>
    <w:rsid w:val="00DB0A15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i/>
      <w:iCs/>
      <w:sz w:val="24"/>
      <w:szCs w:val="20"/>
      <w:lang w:eastAsia="ru-RU"/>
    </w:rPr>
  </w:style>
  <w:style w:type="character" w:customStyle="1" w:styleId="af1">
    <w:name w:val="Схема документа Знак"/>
    <w:link w:val="af2"/>
    <w:uiPriority w:val="99"/>
    <w:semiHidden/>
    <w:rsid w:val="00DB0A15"/>
    <w:rPr>
      <w:rFonts w:ascii="Tahoma" w:eastAsia="Times New Roman" w:hAnsi="Tahoma"/>
      <w:shd w:val="clear" w:color="auto" w:fill="000080"/>
    </w:rPr>
  </w:style>
  <w:style w:type="paragraph" w:styleId="af2">
    <w:name w:val="Document Map"/>
    <w:basedOn w:val="a"/>
    <w:link w:val="af1"/>
    <w:uiPriority w:val="99"/>
    <w:semiHidden/>
    <w:unhideWhenUsed/>
    <w:rsid w:val="00DB0A15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3">
    <w:name w:val="Текст выноски Знак"/>
    <w:link w:val="af4"/>
    <w:uiPriority w:val="99"/>
    <w:semiHidden/>
    <w:rsid w:val="00DB0A15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DB0A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DB0A15"/>
    <w:pPr>
      <w:ind w:left="720"/>
      <w:contextualSpacing/>
    </w:pPr>
  </w:style>
  <w:style w:type="paragraph" w:customStyle="1" w:styleId="11">
    <w:name w:val="Обычный1"/>
    <w:uiPriority w:val="99"/>
    <w:semiHidden/>
    <w:rsid w:val="00DB0A15"/>
    <w:pPr>
      <w:widowControl w:val="0"/>
      <w:snapToGrid w:val="0"/>
      <w:spacing w:before="120" w:line="300" w:lineRule="auto"/>
      <w:ind w:left="3240" w:right="2800"/>
      <w:jc w:val="center"/>
    </w:pPr>
    <w:rPr>
      <w:rFonts w:ascii="Times New Roman" w:eastAsia="Times New Roman" w:hAnsi="Times New Roman"/>
      <w:b/>
      <w:sz w:val="48"/>
    </w:rPr>
  </w:style>
  <w:style w:type="character" w:styleId="af6">
    <w:name w:val="Hyperlink"/>
    <w:uiPriority w:val="99"/>
    <w:semiHidden/>
    <w:unhideWhenUsed/>
    <w:rsid w:val="00280780"/>
    <w:rPr>
      <w:color w:val="0000FF"/>
      <w:u w:val="single"/>
    </w:rPr>
  </w:style>
  <w:style w:type="paragraph" w:customStyle="1" w:styleId="ConsPlusNormal">
    <w:name w:val="ConsPlusNormal"/>
    <w:rsid w:val="00602FF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styleId="af7">
    <w:name w:val="Table Grid"/>
    <w:basedOn w:val="a1"/>
    <w:uiPriority w:val="59"/>
    <w:rsid w:val="00835D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420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420883"/>
    <w:rPr>
      <w:b/>
      <w:bCs/>
    </w:rPr>
  </w:style>
  <w:style w:type="paragraph" w:customStyle="1" w:styleId="danger">
    <w:name w:val="danger"/>
    <w:basedOn w:val="a"/>
    <w:rsid w:val="00420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DB0A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B0A1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0A15"/>
    <w:pPr>
      <w:keepNext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B0A1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B0A15"/>
    <w:pPr>
      <w:spacing w:before="240" w:after="60" w:line="240" w:lineRule="auto"/>
      <w:outlineLvl w:val="4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B0A15"/>
    <w:pPr>
      <w:spacing w:before="240" w:after="60" w:line="240" w:lineRule="auto"/>
      <w:outlineLvl w:val="5"/>
    </w:pPr>
    <w:rPr>
      <w:rFonts w:ascii="Arial" w:eastAsia="Times New Roman" w:hAnsi="Arial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B0A15"/>
    <w:p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B0A15"/>
    <w:p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B0A15"/>
    <w:pPr>
      <w:spacing w:before="240" w:after="60" w:line="240" w:lineRule="auto"/>
      <w:outlineLvl w:val="8"/>
    </w:pPr>
    <w:rPr>
      <w:rFonts w:ascii="Arial" w:eastAsia="Times New Roman" w:hAnsi="Arial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0A1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B0A15"/>
    <w:rPr>
      <w:rFonts w:ascii="Arial" w:eastAsia="Times New Roman" w:hAnsi="Arial"/>
      <w:b/>
      <w:i/>
      <w:sz w:val="24"/>
    </w:rPr>
  </w:style>
  <w:style w:type="character" w:customStyle="1" w:styleId="30">
    <w:name w:val="Заголовок 3 Знак"/>
    <w:link w:val="3"/>
    <w:semiHidden/>
    <w:rsid w:val="00DB0A15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semiHidden/>
    <w:rsid w:val="00DB0A15"/>
    <w:rPr>
      <w:rFonts w:ascii="Times New Roman" w:eastAsia="Times New Roman" w:hAnsi="Times New Roman"/>
      <w:b/>
      <w:i/>
      <w:sz w:val="24"/>
    </w:rPr>
  </w:style>
  <w:style w:type="character" w:customStyle="1" w:styleId="50">
    <w:name w:val="Заголовок 5 Знак"/>
    <w:link w:val="5"/>
    <w:semiHidden/>
    <w:rsid w:val="00DB0A15"/>
    <w:rPr>
      <w:rFonts w:ascii="Arial" w:eastAsia="Times New Roman" w:hAnsi="Arial"/>
      <w:sz w:val="22"/>
    </w:rPr>
  </w:style>
  <w:style w:type="character" w:customStyle="1" w:styleId="60">
    <w:name w:val="Заголовок 6 Знак"/>
    <w:link w:val="6"/>
    <w:semiHidden/>
    <w:rsid w:val="00DB0A15"/>
    <w:rPr>
      <w:rFonts w:ascii="Arial" w:eastAsia="Times New Roman" w:hAnsi="Arial"/>
      <w:i/>
      <w:sz w:val="22"/>
    </w:rPr>
  </w:style>
  <w:style w:type="character" w:customStyle="1" w:styleId="70">
    <w:name w:val="Заголовок 7 Знак"/>
    <w:link w:val="7"/>
    <w:uiPriority w:val="99"/>
    <w:semiHidden/>
    <w:rsid w:val="00DB0A15"/>
    <w:rPr>
      <w:rFonts w:ascii="Arial" w:eastAsia="Times New Roman" w:hAnsi="Arial"/>
    </w:rPr>
  </w:style>
  <w:style w:type="character" w:customStyle="1" w:styleId="80">
    <w:name w:val="Заголовок 8 Знак"/>
    <w:link w:val="8"/>
    <w:uiPriority w:val="99"/>
    <w:semiHidden/>
    <w:rsid w:val="00DB0A15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uiPriority w:val="99"/>
    <w:semiHidden/>
    <w:rsid w:val="00DB0A15"/>
    <w:rPr>
      <w:rFonts w:ascii="Arial" w:eastAsia="Times New Roman" w:hAnsi="Arial"/>
      <w:i/>
      <w:sz w:val="18"/>
    </w:rPr>
  </w:style>
  <w:style w:type="paragraph" w:styleId="a3">
    <w:name w:val="Normal (Web)"/>
    <w:basedOn w:val="a"/>
    <w:uiPriority w:val="99"/>
    <w:unhideWhenUsed/>
    <w:rsid w:val="00DB0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semiHidden/>
    <w:rsid w:val="00DB0A15"/>
    <w:rPr>
      <w:rFonts w:ascii="Times New Roman" w:eastAsia="Times New Roman" w:hAnsi="Times New Roman"/>
    </w:rPr>
  </w:style>
  <w:style w:type="paragraph" w:styleId="a5">
    <w:name w:val="header"/>
    <w:basedOn w:val="a"/>
    <w:link w:val="a4"/>
    <w:uiPriority w:val="99"/>
    <w:semiHidden/>
    <w:unhideWhenUsed/>
    <w:rsid w:val="00DB0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7"/>
    <w:uiPriority w:val="99"/>
    <w:semiHidden/>
    <w:rsid w:val="00DB0A15"/>
    <w:rPr>
      <w:sz w:val="22"/>
      <w:szCs w:val="22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DB0A15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caption"/>
    <w:basedOn w:val="a"/>
    <w:next w:val="a"/>
    <w:uiPriority w:val="99"/>
    <w:semiHidden/>
    <w:unhideWhenUsed/>
    <w:qFormat/>
    <w:rsid w:val="00DB0A15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DB0A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DB0A1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b">
    <w:name w:val="Основной текст Знак"/>
    <w:link w:val="ac"/>
    <w:uiPriority w:val="99"/>
    <w:semiHidden/>
    <w:rsid w:val="00DB0A15"/>
    <w:rPr>
      <w:rFonts w:ascii="Times New Roman" w:eastAsia="Times New Roman" w:hAnsi="Times New Roman"/>
      <w:sz w:val="24"/>
    </w:rPr>
  </w:style>
  <w:style w:type="paragraph" w:styleId="ac">
    <w:name w:val="Body Text"/>
    <w:basedOn w:val="a"/>
    <w:link w:val="ab"/>
    <w:uiPriority w:val="99"/>
    <w:semiHidden/>
    <w:unhideWhenUsed/>
    <w:rsid w:val="00DB0A1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B0A15"/>
    <w:pPr>
      <w:tabs>
        <w:tab w:val="center" w:pos="4820"/>
      </w:tabs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rsid w:val="00DB0A15"/>
    <w:rPr>
      <w:rFonts w:ascii="Times New Roman" w:eastAsia="Times New Roman" w:hAnsi="Times New Roman"/>
      <w:sz w:val="24"/>
    </w:rPr>
  </w:style>
  <w:style w:type="paragraph" w:styleId="af">
    <w:name w:val="Subtitle"/>
    <w:basedOn w:val="a"/>
    <w:link w:val="af0"/>
    <w:uiPriority w:val="99"/>
    <w:qFormat/>
    <w:rsid w:val="00DB0A15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f0">
    <w:name w:val="Подзаголовок Знак"/>
    <w:link w:val="af"/>
    <w:uiPriority w:val="99"/>
    <w:rsid w:val="00DB0A15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customStyle="1" w:styleId="21">
    <w:name w:val="Основной текст 2 Знак"/>
    <w:link w:val="22"/>
    <w:uiPriority w:val="99"/>
    <w:semiHidden/>
    <w:rsid w:val="00DB0A15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1"/>
    <w:uiPriority w:val="99"/>
    <w:semiHidden/>
    <w:unhideWhenUsed/>
    <w:rsid w:val="00DB0A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4"/>
    <w:uiPriority w:val="99"/>
    <w:semiHidden/>
    <w:rsid w:val="00DB0A15"/>
    <w:rPr>
      <w:rFonts w:ascii="Verdana" w:eastAsia="Times New Roman" w:hAnsi="Verdana"/>
      <w:b/>
      <w:sz w:val="28"/>
    </w:rPr>
  </w:style>
  <w:style w:type="paragraph" w:styleId="24">
    <w:name w:val="Body Text Indent 2"/>
    <w:basedOn w:val="a"/>
    <w:link w:val="23"/>
    <w:uiPriority w:val="99"/>
    <w:semiHidden/>
    <w:unhideWhenUsed/>
    <w:rsid w:val="00DB0A15"/>
    <w:pPr>
      <w:widowControl w:val="0"/>
      <w:snapToGrid w:val="0"/>
      <w:spacing w:after="0" w:line="240" w:lineRule="auto"/>
      <w:ind w:firstLine="720"/>
    </w:pPr>
    <w:rPr>
      <w:rFonts w:ascii="Verdana" w:eastAsia="Times New Roman" w:hAnsi="Verdana"/>
      <w:b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2"/>
    <w:uiPriority w:val="99"/>
    <w:semiHidden/>
    <w:rsid w:val="00DB0A15"/>
    <w:rPr>
      <w:rFonts w:ascii="Times New Roman" w:eastAsia="Times New Roman" w:hAnsi="Times New Roman"/>
      <w:b/>
      <w:bCs/>
      <w:i/>
      <w:iCs/>
      <w:sz w:val="24"/>
    </w:rPr>
  </w:style>
  <w:style w:type="paragraph" w:styleId="32">
    <w:name w:val="Body Text Indent 3"/>
    <w:basedOn w:val="a"/>
    <w:link w:val="31"/>
    <w:uiPriority w:val="99"/>
    <w:semiHidden/>
    <w:unhideWhenUsed/>
    <w:rsid w:val="00DB0A15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i/>
      <w:iCs/>
      <w:sz w:val="24"/>
      <w:szCs w:val="20"/>
      <w:lang w:eastAsia="ru-RU"/>
    </w:rPr>
  </w:style>
  <w:style w:type="character" w:customStyle="1" w:styleId="af1">
    <w:name w:val="Схема документа Знак"/>
    <w:link w:val="af2"/>
    <w:uiPriority w:val="99"/>
    <w:semiHidden/>
    <w:rsid w:val="00DB0A15"/>
    <w:rPr>
      <w:rFonts w:ascii="Tahoma" w:eastAsia="Times New Roman" w:hAnsi="Tahoma"/>
      <w:shd w:val="clear" w:color="auto" w:fill="000080"/>
    </w:rPr>
  </w:style>
  <w:style w:type="paragraph" w:styleId="af2">
    <w:name w:val="Document Map"/>
    <w:basedOn w:val="a"/>
    <w:link w:val="af1"/>
    <w:uiPriority w:val="99"/>
    <w:semiHidden/>
    <w:unhideWhenUsed/>
    <w:rsid w:val="00DB0A15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3">
    <w:name w:val="Текст выноски Знак"/>
    <w:link w:val="af4"/>
    <w:uiPriority w:val="99"/>
    <w:semiHidden/>
    <w:rsid w:val="00DB0A15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DB0A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DB0A15"/>
    <w:pPr>
      <w:ind w:left="720"/>
      <w:contextualSpacing/>
    </w:pPr>
  </w:style>
  <w:style w:type="paragraph" w:customStyle="1" w:styleId="11">
    <w:name w:val="Обычный1"/>
    <w:uiPriority w:val="99"/>
    <w:semiHidden/>
    <w:rsid w:val="00DB0A15"/>
    <w:pPr>
      <w:widowControl w:val="0"/>
      <w:snapToGrid w:val="0"/>
      <w:spacing w:before="120" w:line="300" w:lineRule="auto"/>
      <w:ind w:left="3240" w:right="2800"/>
      <w:jc w:val="center"/>
    </w:pPr>
    <w:rPr>
      <w:rFonts w:ascii="Times New Roman" w:eastAsia="Times New Roman" w:hAnsi="Times New Roman"/>
      <w:b/>
      <w:sz w:val="48"/>
    </w:rPr>
  </w:style>
  <w:style w:type="character" w:styleId="af6">
    <w:name w:val="Hyperlink"/>
    <w:uiPriority w:val="99"/>
    <w:semiHidden/>
    <w:unhideWhenUsed/>
    <w:rsid w:val="00280780"/>
    <w:rPr>
      <w:color w:val="0000FF"/>
      <w:u w:val="single"/>
    </w:rPr>
  </w:style>
  <w:style w:type="paragraph" w:customStyle="1" w:styleId="ConsPlusNormal">
    <w:name w:val="ConsPlusNormal"/>
    <w:rsid w:val="00602FF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styleId="af7">
    <w:name w:val="Table Grid"/>
    <w:basedOn w:val="a1"/>
    <w:uiPriority w:val="59"/>
    <w:rsid w:val="00835D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17052900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F10A-0C64-4406-87AB-1356D048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30</Pages>
  <Words>8069</Words>
  <Characters>45998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53960</CharactersWithSpaces>
  <SharedDoc>false</SharedDoc>
  <HLinks>
    <vt:vector size="18" baseType="variant"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https://ru.wikipedia.org/wiki/%D0%9F%D0%B5%D1%80%D0%B5%D0%B2%D0%BE%D0%B4%D1%87%D0%B8%D0%BA</vt:lpwstr>
      </vt:variant>
      <vt:variant>
        <vt:lpwstr/>
      </vt:variant>
      <vt:variant>
        <vt:i4>6488120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https://ru.wikipedia.org/wiki/%D0%9F%D0%BE%D1%8D%D1%82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https://ru.wikipedia.org/wiki/%D0%94%D0%B5%D1%82%D1%81%D0%BA%D0%B8%D0%B9_%D0%BF%D0%B8%D1%81%D0%B0%D1%82%D0%B5%D0%BB%D1%8C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50</cp:revision>
  <dcterms:created xsi:type="dcterms:W3CDTF">2018-03-20T13:53:00Z</dcterms:created>
  <dcterms:modified xsi:type="dcterms:W3CDTF">2020-02-27T13:03:00Z</dcterms:modified>
</cp:coreProperties>
</file>