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B006" w14:textId="77777777" w:rsidR="008B73FD" w:rsidRPr="008B73FD" w:rsidRDefault="008B73FD" w:rsidP="008B73FD">
      <w:pPr>
        <w:spacing w:after="38" w:line="238" w:lineRule="auto"/>
        <w:ind w:right="3085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B73F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D8FE1" w14:textId="77777777" w:rsidR="008B73FD" w:rsidRDefault="008B73FD" w:rsidP="008B73FD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B7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C4558F8" w14:textId="77777777" w:rsidR="00671606" w:rsidRDefault="00671606" w:rsidP="008B73FD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194"/>
      </w:tblGrid>
      <w:tr w:rsidR="00671606" w14:paraId="17EA984E" w14:textId="77777777" w:rsidTr="00671606">
        <w:trPr>
          <w:trHeight w:val="389"/>
          <w:jc w:val="center"/>
        </w:trPr>
        <w:tc>
          <w:tcPr>
            <w:tcW w:w="5281" w:type="dxa"/>
          </w:tcPr>
          <w:p w14:paraId="4B72FEB4" w14:textId="77777777" w:rsidR="00671606" w:rsidRDefault="00671606" w:rsidP="008B73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69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Рассмотрено </w:t>
            </w:r>
          </w:p>
          <w:p w14:paraId="15A22CB7" w14:textId="2865EBC9" w:rsidR="00671606" w:rsidRDefault="00671606" w:rsidP="00671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969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собрание трудового коллектива протокол №</w:t>
            </w:r>
            <w:r w:rsidR="00312B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  <w:r w:rsidRPr="002969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от</w:t>
            </w:r>
            <w:r w:rsidR="00312B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15.01.2024г.</w:t>
            </w:r>
            <w:r w:rsidRPr="002969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194" w:type="dxa"/>
          </w:tcPr>
          <w:p w14:paraId="099A1C7C" w14:textId="77777777" w:rsidR="00671606" w:rsidRPr="008B73FD" w:rsidRDefault="00671606" w:rsidP="00671606">
            <w:pPr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969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директор </w:t>
            </w:r>
          </w:p>
          <w:p w14:paraId="784376C4" w14:textId="77777777" w:rsidR="00671606" w:rsidRDefault="00671606" w:rsidP="00671606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606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МАУК</w:t>
            </w:r>
            <w:r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 xml:space="preserve"> </w:t>
            </w:r>
            <w:r w:rsidRPr="00671606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«</w:t>
            </w:r>
            <w:proofErr w:type="spellStart"/>
            <w:r w:rsidRPr="00671606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671606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 xml:space="preserve">             </w:t>
            </w:r>
            <w:r w:rsidRPr="00671606">
              <w:rPr>
                <w:rFonts w:ascii="Times New Roman" w:eastAsia="Times New Roman" w:hAnsi="Times New Roman" w:cs="Times New Roman"/>
                <w:kern w:val="26"/>
                <w:sz w:val="26"/>
                <w:szCs w:val="26"/>
                <w:lang w:eastAsia="ru-RU"/>
              </w:rPr>
              <w:t>центральная библиотека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F304679" w14:textId="77777777" w:rsidR="00671606" w:rsidRPr="00671606" w:rsidRDefault="00671606" w:rsidP="00671606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Колосова С.В.</w:t>
            </w:r>
          </w:p>
          <w:p w14:paraId="0A0C60CF" w14:textId="47944D68" w:rsidR="00671606" w:rsidRDefault="00671606" w:rsidP="00671606">
            <w:pP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                             </w:t>
            </w:r>
            <w:r w:rsidR="00312B4C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риказ №</w:t>
            </w:r>
            <w:r w:rsidR="00312B4C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от</w:t>
            </w:r>
            <w:r w:rsidR="00312B4C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  <w:r w:rsidR="00312B4C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15.01.2024</w:t>
            </w:r>
          </w:p>
        </w:tc>
      </w:tr>
    </w:tbl>
    <w:p w14:paraId="1DE1972B" w14:textId="77777777" w:rsidR="008B73FD" w:rsidRPr="00296987" w:rsidRDefault="008B73FD" w:rsidP="008B73FD">
      <w:pPr>
        <w:tabs>
          <w:tab w:val="center" w:pos="2257"/>
          <w:tab w:val="center" w:pos="8856"/>
        </w:tabs>
        <w:spacing w:after="6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3FD">
        <w:rPr>
          <w:rFonts w:ascii="Calibri" w:eastAsia="Calibri" w:hAnsi="Calibri" w:cs="Calibri"/>
          <w:color w:val="000000"/>
          <w:lang w:eastAsia="ru-RU"/>
        </w:rPr>
        <w:tab/>
      </w:r>
      <w:r w:rsidRPr="00296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</w:p>
    <w:p w14:paraId="22E289D7" w14:textId="77777777" w:rsidR="00312B4C" w:rsidRDefault="008B73FD" w:rsidP="00671606">
      <w:pPr>
        <w:tabs>
          <w:tab w:val="center" w:pos="2259"/>
          <w:tab w:val="center" w:pos="8476"/>
        </w:tabs>
        <w:spacing w:after="39"/>
        <w:rPr>
          <w:rFonts w:ascii="Calibri" w:eastAsia="Calibri" w:hAnsi="Calibri" w:cs="Calibri"/>
          <w:color w:val="000000"/>
          <w:sz w:val="26"/>
          <w:szCs w:val="26"/>
          <w:lang w:eastAsia="ru-RU"/>
        </w:rPr>
      </w:pPr>
      <w:r w:rsidRPr="00296987">
        <w:rPr>
          <w:rFonts w:ascii="Calibri" w:eastAsia="Calibri" w:hAnsi="Calibri" w:cs="Calibri"/>
          <w:color w:val="000000"/>
          <w:sz w:val="26"/>
          <w:szCs w:val="26"/>
          <w:lang w:eastAsia="ru-RU"/>
        </w:rPr>
        <w:tab/>
      </w:r>
    </w:p>
    <w:p w14:paraId="72711440" w14:textId="69134247" w:rsidR="008B73FD" w:rsidRPr="00296987" w:rsidRDefault="008B73FD" w:rsidP="00671606">
      <w:pPr>
        <w:tabs>
          <w:tab w:val="center" w:pos="2259"/>
          <w:tab w:val="center" w:pos="8476"/>
        </w:tabs>
        <w:spacing w:after="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9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</w:p>
    <w:p w14:paraId="7722CDF6" w14:textId="77777777" w:rsidR="008B73FD" w:rsidRPr="001E6156" w:rsidRDefault="008B73FD" w:rsidP="008B73FD">
      <w:pPr>
        <w:keepNext/>
        <w:keepLines/>
        <w:spacing w:after="0"/>
        <w:ind w:right="1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Hlk156389057"/>
      <w:r w:rsidRPr="001E61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ПОЛОЖЕНИЕ </w:t>
      </w:r>
    </w:p>
    <w:p w14:paraId="0D445A2B" w14:textId="77777777" w:rsidR="008B73FD" w:rsidRPr="001E6156" w:rsidRDefault="008B73FD" w:rsidP="008B73FD">
      <w:pPr>
        <w:spacing w:after="51" w:line="216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bookmarkStart w:id="1" w:name="_Hlk156387981"/>
      <w:r w:rsidRPr="001E6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порядке уведомления руководителем о трудоустройстве гражданина, замещавшего </w:t>
      </w:r>
    </w:p>
    <w:p w14:paraId="1243EA95" w14:textId="77777777" w:rsidR="008B73FD" w:rsidRPr="001E6156" w:rsidRDefault="008B73FD" w:rsidP="008B73FD">
      <w:pPr>
        <w:spacing w:after="302" w:line="21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6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должности государственной или муниципальной службы</w:t>
      </w:r>
      <w:bookmarkEnd w:id="1"/>
      <w:r w:rsidRPr="001E6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течение 2 лет после его уведомления со службы </w:t>
      </w:r>
    </w:p>
    <w:bookmarkEnd w:id="0"/>
    <w:p w14:paraId="528B0A21" w14:textId="77777777" w:rsidR="008B73FD" w:rsidRPr="008B73FD" w:rsidRDefault="008B73FD" w:rsidP="00BE5BA2">
      <w:pPr>
        <w:numPr>
          <w:ilvl w:val="0"/>
          <w:numId w:val="1"/>
        </w:numPr>
        <w:spacing w:after="48" w:line="260" w:lineRule="auto"/>
        <w:ind w:left="426" w:right="21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B73FD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Общие положения </w:t>
      </w:r>
    </w:p>
    <w:p w14:paraId="3B107013" w14:textId="77777777" w:rsidR="008B73FD" w:rsidRPr="008B73FD" w:rsidRDefault="008B73FD" w:rsidP="00BE5BA2">
      <w:pPr>
        <w:numPr>
          <w:ilvl w:val="1"/>
          <w:numId w:val="1"/>
        </w:numPr>
        <w:spacing w:after="36" w:line="268" w:lineRule="auto"/>
        <w:ind w:left="426" w:right="1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Настоящее Положение разработано в соответствии с Федеральным законом от 25 декабря 2008 года № 273-ФЗ «О противодействии коррупции» (далее Федеральный закон № 273-ФЗ)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соответствии со статьей 64.1 Трудового кодекса Российской Федерации. </w:t>
      </w:r>
    </w:p>
    <w:p w14:paraId="00A86BD0" w14:textId="77777777" w:rsidR="00671606" w:rsidRDefault="008B73FD" w:rsidP="006716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Настоящее Положение устанавливает порядок уведомления работодателем </w:t>
      </w:r>
    </w:p>
    <w:p w14:paraId="583CB50C" w14:textId="77777777" w:rsidR="00671606" w:rsidRPr="00671606" w:rsidRDefault="00671606" w:rsidP="006716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МАУК </w:t>
      </w:r>
      <w:r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   </w:t>
      </w:r>
      <w:r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«</w:t>
      </w:r>
      <w:proofErr w:type="spellStart"/>
      <w:r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Межпоселенческая</w:t>
      </w:r>
      <w:proofErr w:type="spellEnd"/>
      <w:r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центральная библиотека</w:t>
      </w:r>
      <w:r w:rsidRPr="006716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FA66D4" w14:textId="77777777" w:rsidR="00671606" w:rsidRDefault="008B73FD" w:rsidP="00671606">
      <w:pPr>
        <w:numPr>
          <w:ilvl w:val="1"/>
          <w:numId w:val="1"/>
        </w:numPr>
        <w:spacing w:after="36" w:line="268" w:lineRule="auto"/>
        <w:ind w:left="426" w:right="1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 трудоустройстве гражданина, замещавшего должности государственной или муниципальной службы в течение 2 лет после его увольнения со службы.</w:t>
      </w:r>
      <w:r w:rsidRPr="008B73FD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</w:t>
      </w:r>
    </w:p>
    <w:p w14:paraId="40478D4F" w14:textId="77777777" w:rsidR="00671606" w:rsidRPr="00671606" w:rsidRDefault="008B73FD" w:rsidP="00671606">
      <w:pPr>
        <w:numPr>
          <w:ilvl w:val="1"/>
          <w:numId w:val="1"/>
        </w:numPr>
        <w:spacing w:after="36" w:line="268" w:lineRule="auto"/>
        <w:ind w:left="426" w:right="1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716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Действие настоящего Положения распространяется на всех работников </w:t>
      </w:r>
    </w:p>
    <w:p w14:paraId="1404F5AE" w14:textId="77777777" w:rsidR="008B73FD" w:rsidRPr="00671606" w:rsidRDefault="00671606" w:rsidP="00671606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МАУК «</w:t>
      </w:r>
      <w:proofErr w:type="spellStart"/>
      <w:r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Межпоселенческая</w:t>
      </w:r>
      <w:proofErr w:type="spellEnd"/>
      <w:r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центральная библиотека</w:t>
      </w:r>
      <w:r w:rsidRPr="006716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51CFDB" w14:textId="77777777" w:rsidR="008B73FD" w:rsidRPr="008B73FD" w:rsidRDefault="008B73FD" w:rsidP="00BE5BA2">
      <w:pPr>
        <w:numPr>
          <w:ilvl w:val="1"/>
          <w:numId w:val="1"/>
        </w:numPr>
        <w:spacing w:after="0" w:line="268" w:lineRule="auto"/>
        <w:ind w:left="426" w:right="1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Работник </w:t>
      </w:r>
      <w:r w:rsidR="00671606"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МАУК «</w:t>
      </w:r>
      <w:proofErr w:type="spellStart"/>
      <w:r w:rsidR="00671606"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Межпоселенческая</w:t>
      </w:r>
      <w:proofErr w:type="spellEnd"/>
      <w:r w:rsidR="00671606"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центральная библиотека</w:t>
      </w: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не выполнивший обязанность </w:t>
      </w:r>
      <w:r w:rsidR="00F14D9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по </w:t>
      </w: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уведомлению руководител</w:t>
      </w:r>
      <w:r w:rsidR="007243D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ем</w:t>
      </w:r>
      <w:r w:rsidRPr="008B73FD">
        <w:rPr>
          <w:rFonts w:ascii="Times New Roman" w:eastAsia="Times New Roman" w:hAnsi="Times New Roman" w:cs="Times New Roman"/>
          <w:i/>
          <w:color w:val="000000"/>
          <w:sz w:val="26"/>
          <w:lang w:eastAsia="ru-RU"/>
        </w:rPr>
        <w:t xml:space="preserve"> </w:t>
      </w: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 трудоустройстве гражданина, замещавшего должности государственной или муниципальной службы в течение 2 лет после его увольнения со службы, подлежит привлечению к ответственности в соответствии с действующим законодательством Российской Федерации. </w:t>
      </w:r>
      <w:r w:rsidR="0067160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14:paraId="669FCE83" w14:textId="77777777" w:rsidR="008B73FD" w:rsidRPr="008B73FD" w:rsidRDefault="008B73FD" w:rsidP="00BE5BA2">
      <w:pPr>
        <w:spacing w:after="37"/>
        <w:ind w:left="426" w:firstLine="425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14:paraId="1BC25C25" w14:textId="77777777" w:rsidR="008B73FD" w:rsidRPr="008B73FD" w:rsidRDefault="008B73FD" w:rsidP="00BE5BA2">
      <w:pPr>
        <w:numPr>
          <w:ilvl w:val="0"/>
          <w:numId w:val="1"/>
        </w:numPr>
        <w:spacing w:after="48" w:line="260" w:lineRule="auto"/>
        <w:ind w:left="426" w:right="21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B73FD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Порядок </w:t>
      </w:r>
      <w:r w:rsidR="00502A93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по </w:t>
      </w:r>
      <w:r w:rsidRPr="008B73FD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уведомлению руководителем</w:t>
      </w:r>
      <w:r w:rsidRPr="008B73FD">
        <w:rPr>
          <w:rFonts w:ascii="Times New Roman" w:eastAsia="Times New Roman" w:hAnsi="Times New Roman" w:cs="Times New Roman"/>
          <w:b/>
          <w:i/>
          <w:color w:val="000000"/>
          <w:sz w:val="26"/>
          <w:lang w:eastAsia="ru-RU"/>
        </w:rPr>
        <w:t xml:space="preserve"> </w:t>
      </w:r>
      <w:r w:rsidRPr="008B73FD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 трудоустройстве гражданина, замещавшего должности государственной или муниципальной службы в течение 2 лет после его увольнения со службы </w:t>
      </w:r>
    </w:p>
    <w:p w14:paraId="0A55C825" w14:textId="77777777" w:rsidR="008B73FD" w:rsidRPr="008B73FD" w:rsidRDefault="008B73FD" w:rsidP="00BE5BA2">
      <w:pPr>
        <w:numPr>
          <w:ilvl w:val="1"/>
          <w:numId w:val="1"/>
        </w:numPr>
        <w:spacing w:after="36" w:line="268" w:lineRule="auto"/>
        <w:ind w:left="426" w:right="1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Ответственный сотрудник за кадровое делопроизводство в </w:t>
      </w:r>
      <w:r w:rsidR="006A520E"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МАУК «</w:t>
      </w:r>
      <w:proofErr w:type="spellStart"/>
      <w:r w:rsidR="006A520E"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Межпоселенческая</w:t>
      </w:r>
      <w:proofErr w:type="spellEnd"/>
      <w:r w:rsidR="006A520E"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центральная библиотека</w:t>
      </w:r>
      <w:r w:rsidR="006A520E"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обязан уведомить руководителя о трудоустройстве гражданина, замещавшего должности государственной или муниципальной службы в течение 2 лет после его увольнения со службы. </w:t>
      </w:r>
      <w:r w:rsidR="006A520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14:paraId="17EBD89C" w14:textId="77777777" w:rsidR="008B73FD" w:rsidRPr="008B73FD" w:rsidRDefault="008B73FD" w:rsidP="00BE5BA2">
      <w:pPr>
        <w:numPr>
          <w:ilvl w:val="1"/>
          <w:numId w:val="1"/>
        </w:numPr>
        <w:spacing w:after="36" w:line="268" w:lineRule="auto"/>
        <w:ind w:left="426" w:right="1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Работодатель,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 </w:t>
      </w:r>
    </w:p>
    <w:p w14:paraId="4DE18FBE" w14:textId="77777777" w:rsidR="008B73FD" w:rsidRPr="008B73FD" w:rsidRDefault="008B73FD" w:rsidP="00BE5BA2">
      <w:pPr>
        <w:numPr>
          <w:ilvl w:val="1"/>
          <w:numId w:val="1"/>
        </w:numPr>
        <w:spacing w:after="36" w:line="268" w:lineRule="auto"/>
        <w:ind w:left="426" w:right="1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Сообщение оформляется на бланке </w:t>
      </w:r>
      <w:r w:rsidR="006A520E"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МАУК «</w:t>
      </w:r>
      <w:proofErr w:type="spellStart"/>
      <w:r w:rsidR="006A520E"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Межпоселенческая</w:t>
      </w:r>
      <w:proofErr w:type="spellEnd"/>
      <w:r w:rsidR="006A520E"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центральная библиотека</w:t>
      </w:r>
      <w:r w:rsidR="006A520E"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и подписывается директором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</w:t>
      </w:r>
      <w:r w:rsidR="006A520E"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МАУК «</w:t>
      </w:r>
      <w:proofErr w:type="spellStart"/>
      <w:r w:rsidR="006A520E"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Межпоселенческая</w:t>
      </w:r>
      <w:proofErr w:type="spellEnd"/>
      <w:r w:rsidR="006A520E" w:rsidRPr="00671606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центральная библиотека</w:t>
      </w:r>
      <w:r w:rsidR="006A520E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.</w:t>
      </w:r>
    </w:p>
    <w:p w14:paraId="61545944" w14:textId="77777777" w:rsidR="008B73FD" w:rsidRPr="008B73FD" w:rsidRDefault="008B73FD" w:rsidP="00BE5BA2">
      <w:pPr>
        <w:numPr>
          <w:ilvl w:val="1"/>
          <w:numId w:val="1"/>
        </w:numPr>
        <w:spacing w:after="36" w:line="268" w:lineRule="auto"/>
        <w:ind w:left="426" w:right="1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договора. </w:t>
      </w:r>
    </w:p>
    <w:p w14:paraId="7BF17F75" w14:textId="77777777" w:rsidR="008B73FD" w:rsidRPr="008B73FD" w:rsidRDefault="008B73FD" w:rsidP="00BE5BA2">
      <w:pPr>
        <w:numPr>
          <w:ilvl w:val="1"/>
          <w:numId w:val="1"/>
        </w:numPr>
        <w:spacing w:after="0" w:line="295" w:lineRule="auto"/>
        <w:ind w:left="426" w:right="1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</w:t>
      </w: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сообщении, </w:t>
      </w: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направленном</w:t>
      </w:r>
      <w:r w:rsidR="00F14D9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="00F14D9B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работодателем </w:t>
      </w:r>
      <w:r w:rsidR="00F14D9B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 xml:space="preserve">представителю </w:t>
      </w: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нанимателя (работодателю) гражданина по последнему месту его службы, должны содержать следующие сведения </w:t>
      </w:r>
    </w:p>
    <w:p w14:paraId="7AB3B212" w14:textId="77777777" w:rsidR="00663624" w:rsidRPr="00663624" w:rsidRDefault="00663624" w:rsidP="00663624">
      <w:pPr>
        <w:pStyle w:val="a3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63624">
        <w:rPr>
          <w:rFonts w:ascii="Times New Roman" w:hAnsi="Times New Roman" w:cs="Times New Roman"/>
          <w:sz w:val="26"/>
          <w:szCs w:val="26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14:paraId="5AC3656F" w14:textId="77777777" w:rsidR="00663624" w:rsidRPr="00663624" w:rsidRDefault="00663624" w:rsidP="00663624">
      <w:pPr>
        <w:pStyle w:val="a3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63624">
        <w:rPr>
          <w:rFonts w:ascii="Times New Roman" w:hAnsi="Times New Roman" w:cs="Times New Roman"/>
          <w:sz w:val="26"/>
          <w:szCs w:val="26"/>
        </w:rPr>
        <w:t>б) число, месяц, год и место рождения гражданина;</w:t>
      </w:r>
    </w:p>
    <w:p w14:paraId="151727C5" w14:textId="77777777" w:rsidR="00663624" w:rsidRPr="00663624" w:rsidRDefault="00663624" w:rsidP="00663624">
      <w:pPr>
        <w:pStyle w:val="a3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63624">
        <w:rPr>
          <w:rFonts w:ascii="Times New Roman" w:hAnsi="Times New Roman" w:cs="Times New Roman"/>
          <w:sz w:val="26"/>
          <w:szCs w:val="26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5" w:history="1">
        <w:r w:rsidRPr="00663624">
          <w:rPr>
            <w:rFonts w:ascii="Times New Roman" w:hAnsi="Times New Roman" w:cs="Times New Roman"/>
            <w:sz w:val="26"/>
            <w:szCs w:val="26"/>
          </w:rPr>
          <w:t>статьей 66.1</w:t>
        </w:r>
      </w:hyperlink>
      <w:r w:rsidRPr="00663624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 w14:paraId="345D7F3E" w14:textId="77777777" w:rsidR="00663624" w:rsidRPr="00663624" w:rsidRDefault="00663624" w:rsidP="00663624">
      <w:pPr>
        <w:pStyle w:val="a3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63624">
        <w:rPr>
          <w:rFonts w:ascii="Times New Roman" w:hAnsi="Times New Roman" w:cs="Times New Roman"/>
          <w:sz w:val="26"/>
          <w:szCs w:val="26"/>
        </w:rPr>
        <w:t>г) наименование организации (полное, а также сокращенное (при наличии).</w:t>
      </w:r>
    </w:p>
    <w:p w14:paraId="01E73CBA" w14:textId="77777777" w:rsidR="008B73FD" w:rsidRPr="00663624" w:rsidRDefault="008B73FD" w:rsidP="00BE5BA2">
      <w:pPr>
        <w:numPr>
          <w:ilvl w:val="1"/>
          <w:numId w:val="1"/>
        </w:numPr>
        <w:spacing w:after="36" w:line="268" w:lineRule="auto"/>
        <w:ind w:left="426" w:right="1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362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случае если с гражданином заключен трудовой договор, наряду со сведениями, указанными в пункте 2.5 настоящего Положения, также указываются следующие данные: </w:t>
      </w:r>
    </w:p>
    <w:p w14:paraId="1F115ED3" w14:textId="77777777" w:rsidR="00663624" w:rsidRPr="00663624" w:rsidRDefault="00663624" w:rsidP="00663624">
      <w:pPr>
        <w:pStyle w:val="a3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63624">
        <w:rPr>
          <w:rFonts w:ascii="Times New Roman" w:hAnsi="Times New Roman" w:cs="Times New Roman"/>
          <w:sz w:val="26"/>
          <w:szCs w:val="26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14:paraId="786F816B" w14:textId="77777777" w:rsidR="00663624" w:rsidRPr="00663624" w:rsidRDefault="00663624" w:rsidP="00663624">
      <w:pPr>
        <w:pStyle w:val="a3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63624">
        <w:rPr>
          <w:rFonts w:ascii="Times New Roman" w:hAnsi="Times New Roman" w:cs="Times New Roman"/>
          <w:sz w:val="26"/>
          <w:szCs w:val="26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14:paraId="68C4E2A0" w14:textId="77777777" w:rsidR="00663624" w:rsidRPr="00663624" w:rsidRDefault="00663624" w:rsidP="00663624">
      <w:pPr>
        <w:pStyle w:val="a3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63624">
        <w:rPr>
          <w:rFonts w:ascii="Times New Roman" w:hAnsi="Times New Roman" w:cs="Times New Roman"/>
          <w:sz w:val="26"/>
          <w:szCs w:val="26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14:paraId="6436FE99" w14:textId="77777777" w:rsidR="00663624" w:rsidRPr="00663624" w:rsidRDefault="00663624" w:rsidP="00663624">
      <w:pPr>
        <w:pStyle w:val="a3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63624">
        <w:rPr>
          <w:rFonts w:ascii="Times New Roman" w:hAnsi="Times New Roman" w:cs="Times New Roman"/>
          <w:sz w:val="26"/>
          <w:szCs w:val="26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14:paraId="2CD211B2" w14:textId="77777777" w:rsidR="008B73FD" w:rsidRPr="00663624" w:rsidRDefault="008B73FD" w:rsidP="00BE5BA2">
      <w:pPr>
        <w:numPr>
          <w:ilvl w:val="1"/>
          <w:numId w:val="1"/>
        </w:numPr>
        <w:spacing w:after="36" w:line="268" w:lineRule="auto"/>
        <w:ind w:left="426" w:right="1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66362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случае если с гражданином заключен гражданско-правовой договор, наряду со сведениями, указанными в пункте 2.5 настоящего Положения, также указываются следующие данные: </w:t>
      </w:r>
    </w:p>
    <w:p w14:paraId="11FD928A" w14:textId="77777777" w:rsidR="00663624" w:rsidRPr="00663624" w:rsidRDefault="00663624" w:rsidP="00663624">
      <w:pPr>
        <w:pStyle w:val="a3"/>
        <w:ind w:left="567" w:firstLine="284"/>
        <w:rPr>
          <w:rFonts w:ascii="Times New Roman" w:hAnsi="Times New Roman" w:cs="Times New Roman"/>
          <w:sz w:val="26"/>
          <w:szCs w:val="26"/>
        </w:rPr>
      </w:pPr>
      <w:r w:rsidRPr="00663624">
        <w:rPr>
          <w:rFonts w:ascii="Times New Roman" w:hAnsi="Times New Roman" w:cs="Times New Roman"/>
          <w:sz w:val="26"/>
          <w:szCs w:val="26"/>
        </w:rPr>
        <w:t>а) дата и номер гражданско-правового договора;</w:t>
      </w:r>
    </w:p>
    <w:p w14:paraId="47EB6670" w14:textId="77777777" w:rsidR="00663624" w:rsidRPr="00663624" w:rsidRDefault="00663624" w:rsidP="00663624">
      <w:pPr>
        <w:pStyle w:val="a3"/>
        <w:ind w:left="567" w:firstLine="284"/>
        <w:rPr>
          <w:rFonts w:ascii="Times New Roman" w:hAnsi="Times New Roman" w:cs="Times New Roman"/>
          <w:sz w:val="26"/>
          <w:szCs w:val="26"/>
        </w:rPr>
      </w:pPr>
      <w:r w:rsidRPr="00663624">
        <w:rPr>
          <w:rFonts w:ascii="Times New Roman" w:hAnsi="Times New Roman" w:cs="Times New Roman"/>
          <w:sz w:val="26"/>
          <w:szCs w:val="26"/>
        </w:rPr>
        <w:t>б) срок гражданско-правового договора (сроки начала и окончания выполнения работ (оказания услуг);</w:t>
      </w:r>
    </w:p>
    <w:p w14:paraId="2CC5BA45" w14:textId="77777777" w:rsidR="00663624" w:rsidRPr="00663624" w:rsidRDefault="00663624" w:rsidP="00663624">
      <w:pPr>
        <w:pStyle w:val="a3"/>
        <w:ind w:left="567" w:firstLine="284"/>
        <w:rPr>
          <w:rFonts w:ascii="Times New Roman" w:hAnsi="Times New Roman" w:cs="Times New Roman"/>
          <w:sz w:val="26"/>
          <w:szCs w:val="26"/>
        </w:rPr>
      </w:pPr>
      <w:r w:rsidRPr="00663624">
        <w:rPr>
          <w:rFonts w:ascii="Times New Roman" w:hAnsi="Times New Roman" w:cs="Times New Roman"/>
          <w:sz w:val="26"/>
          <w:szCs w:val="26"/>
        </w:rPr>
        <w:t>в) предмет гражданско-правового договора (с кратким описанием работы (услуги) и ее результата);</w:t>
      </w:r>
    </w:p>
    <w:p w14:paraId="3887ABE7" w14:textId="77777777" w:rsidR="00663624" w:rsidRPr="00663624" w:rsidRDefault="00663624" w:rsidP="00663624">
      <w:pPr>
        <w:pStyle w:val="a3"/>
        <w:ind w:left="567" w:firstLine="284"/>
        <w:rPr>
          <w:rFonts w:ascii="Times New Roman" w:hAnsi="Times New Roman" w:cs="Times New Roman"/>
          <w:sz w:val="26"/>
          <w:szCs w:val="26"/>
        </w:rPr>
      </w:pPr>
      <w:r w:rsidRPr="00663624">
        <w:rPr>
          <w:rFonts w:ascii="Times New Roman" w:hAnsi="Times New Roman" w:cs="Times New Roman"/>
          <w:sz w:val="26"/>
          <w:szCs w:val="26"/>
        </w:rPr>
        <w:t>г) стоимость работ (услуг) по гражданско-правовому договору.</w:t>
      </w:r>
    </w:p>
    <w:p w14:paraId="47DA97A8" w14:textId="77777777" w:rsidR="00CE43F2" w:rsidRDefault="008B73FD" w:rsidP="00296987">
      <w:pPr>
        <w:numPr>
          <w:ilvl w:val="1"/>
          <w:numId w:val="1"/>
        </w:numPr>
        <w:spacing w:after="10" w:line="268" w:lineRule="auto"/>
        <w:ind w:left="426" w:right="10" w:firstLine="42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Не является нарушением несообщение о переводе бывшего служащего на другую должность или рабо</w:t>
      </w:r>
      <w:r w:rsidR="00BE5BA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ту в пределах учреждения, а так</w:t>
      </w:r>
      <w:r w:rsidRPr="008B73F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же заключении с ним трудового договора о внутреннем совместительстве. </w:t>
      </w:r>
      <w:r w:rsidR="00296987" w:rsidRPr="00296987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296987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14:paraId="27F8E099" w14:textId="77777777" w:rsidR="00663624" w:rsidRPr="00296987" w:rsidRDefault="00663624" w:rsidP="00663624">
      <w:pPr>
        <w:spacing w:after="10" w:line="268" w:lineRule="auto"/>
        <w:ind w:left="761" w:right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sectPr w:rsidR="00663624" w:rsidRPr="00296987" w:rsidSect="00296987">
      <w:pgSz w:w="12240" w:h="15840"/>
      <w:pgMar w:top="851" w:right="562" w:bottom="65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74394"/>
    <w:multiLevelType w:val="multilevel"/>
    <w:tmpl w:val="6980C196"/>
    <w:lvl w:ilvl="0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22"/>
    <w:rsid w:val="001E6156"/>
    <w:rsid w:val="00296987"/>
    <w:rsid w:val="00312B4C"/>
    <w:rsid w:val="00341CDE"/>
    <w:rsid w:val="00351000"/>
    <w:rsid w:val="00412C49"/>
    <w:rsid w:val="00502A93"/>
    <w:rsid w:val="00663624"/>
    <w:rsid w:val="00671606"/>
    <w:rsid w:val="006A520E"/>
    <w:rsid w:val="00717F5C"/>
    <w:rsid w:val="007243D3"/>
    <w:rsid w:val="008B73FD"/>
    <w:rsid w:val="00B02122"/>
    <w:rsid w:val="00BE5BA2"/>
    <w:rsid w:val="00C46100"/>
    <w:rsid w:val="00CE43F2"/>
    <w:rsid w:val="00F1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7FD4"/>
  <w15:docId w15:val="{E6CB6A56-1B62-4155-BBEE-D86D4578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624"/>
    <w:pPr>
      <w:spacing w:after="0" w:line="240" w:lineRule="auto"/>
    </w:pPr>
  </w:style>
  <w:style w:type="table" w:styleId="a4">
    <w:name w:val="Table Grid"/>
    <w:basedOn w:val="a1"/>
    <w:uiPriority w:val="39"/>
    <w:rsid w:val="0067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D4C71C5A5962482295D75C1740794685B758697D58589ACC6629BB24AE9F53450288EAFA69CFB55B60AF7D529BE279A204D5E6AC67Q60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 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Пешкина Анастасия Александровна</dc:creator>
  <cp:keywords/>
  <dc:description/>
  <cp:lastModifiedBy>Admin</cp:lastModifiedBy>
  <cp:revision>3</cp:revision>
  <cp:lastPrinted>2024-01-17T09:42:00Z</cp:lastPrinted>
  <dcterms:created xsi:type="dcterms:W3CDTF">2024-01-17T08:50:00Z</dcterms:created>
  <dcterms:modified xsi:type="dcterms:W3CDTF">2024-01-17T10:06:00Z</dcterms:modified>
</cp:coreProperties>
</file>